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17" w:rsidRPr="00353917" w:rsidRDefault="00353917" w:rsidP="00353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>Муниципального казенного дошкольного образовательного</w:t>
      </w:r>
    </w:p>
    <w:p w:rsidR="00353917" w:rsidRPr="00353917" w:rsidRDefault="00353917" w:rsidP="00353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>учреждения – детский сад комбинированного вида № 3</w:t>
      </w:r>
    </w:p>
    <w:p w:rsidR="00353917" w:rsidRPr="00353917" w:rsidRDefault="00353917" w:rsidP="003539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3917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35391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53917" w:rsidRPr="00353917" w:rsidRDefault="00353917" w:rsidP="00353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1"/>
        <w:tblW w:w="9691" w:type="dxa"/>
        <w:tblLayout w:type="fixed"/>
        <w:tblLook w:val="0000" w:firstRow="0" w:lastRow="0" w:firstColumn="0" w:lastColumn="0" w:noHBand="0" w:noVBand="0"/>
      </w:tblPr>
      <w:tblGrid>
        <w:gridCol w:w="5131"/>
        <w:gridCol w:w="4560"/>
      </w:tblGrid>
      <w:tr w:rsidR="00353917" w:rsidRPr="00353917" w:rsidTr="004A2AE4">
        <w:trPr>
          <w:trHeight w:val="715"/>
        </w:trPr>
        <w:tc>
          <w:tcPr>
            <w:tcW w:w="5131" w:type="dxa"/>
          </w:tcPr>
          <w:p w:rsidR="00353917" w:rsidRPr="00353917" w:rsidRDefault="00353917" w:rsidP="004A2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917">
              <w:rPr>
                <w:rFonts w:ascii="Times New Roman" w:hAnsi="Times New Roman" w:cs="Times New Roman"/>
              </w:rPr>
              <w:t>ПРИНЯТО</w:t>
            </w:r>
          </w:p>
          <w:p w:rsidR="00353917" w:rsidRPr="00353917" w:rsidRDefault="00353917" w:rsidP="004A2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917">
              <w:rPr>
                <w:rFonts w:ascii="Times New Roman" w:hAnsi="Times New Roman" w:cs="Times New Roman"/>
              </w:rPr>
              <w:t>решением</w:t>
            </w:r>
          </w:p>
          <w:p w:rsidR="00353917" w:rsidRPr="00353917" w:rsidRDefault="00353917" w:rsidP="004A2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917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353917" w:rsidRPr="00353917" w:rsidRDefault="00353917" w:rsidP="004A2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53917">
              <w:rPr>
                <w:rFonts w:ascii="Times New Roman" w:hAnsi="Times New Roman" w:cs="Times New Roman"/>
              </w:rPr>
              <w:t>протокол  от</w:t>
            </w:r>
            <w:proofErr w:type="gramEnd"/>
            <w:r w:rsidRPr="00353917">
              <w:rPr>
                <w:rFonts w:ascii="Times New Roman" w:hAnsi="Times New Roman" w:cs="Times New Roman"/>
              </w:rPr>
              <w:t xml:space="preserve"> 31.08.2017 г № 1</w:t>
            </w:r>
          </w:p>
          <w:p w:rsidR="00353917" w:rsidRPr="00353917" w:rsidRDefault="00353917" w:rsidP="004A2AE4">
            <w:pPr>
              <w:pStyle w:val="a5"/>
              <w:spacing w:line="23" w:lineRule="atLeast"/>
              <w:ind w:hanging="108"/>
              <w:jc w:val="left"/>
              <w:rPr>
                <w:sz w:val="22"/>
                <w:szCs w:val="22"/>
              </w:rPr>
            </w:pPr>
          </w:p>
        </w:tc>
        <w:tc>
          <w:tcPr>
            <w:tcW w:w="4560" w:type="dxa"/>
          </w:tcPr>
          <w:p w:rsidR="00353917" w:rsidRPr="00353917" w:rsidRDefault="00353917" w:rsidP="004A2A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917">
              <w:rPr>
                <w:rFonts w:ascii="Times New Roman" w:hAnsi="Times New Roman" w:cs="Times New Roman"/>
              </w:rPr>
              <w:t>УТВЕРЖДАЮ</w:t>
            </w:r>
          </w:p>
          <w:p w:rsidR="00353917" w:rsidRPr="00353917" w:rsidRDefault="00353917" w:rsidP="004A2AE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53917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53917" w:rsidRPr="00353917" w:rsidRDefault="00353917" w:rsidP="004A2AE4">
            <w:pPr>
              <w:pStyle w:val="a5"/>
              <w:spacing w:line="23" w:lineRule="atLeast"/>
              <w:ind w:hanging="108"/>
              <w:jc w:val="right"/>
            </w:pPr>
            <w:r w:rsidRPr="00353917">
              <w:t xml:space="preserve"> _______</w:t>
            </w:r>
            <w:proofErr w:type="spellStart"/>
            <w:r w:rsidRPr="00353917">
              <w:t>И.А.Герман</w:t>
            </w:r>
            <w:proofErr w:type="spellEnd"/>
          </w:p>
          <w:p w:rsidR="00353917" w:rsidRPr="00353917" w:rsidRDefault="00353917" w:rsidP="00353917">
            <w:pPr>
              <w:pStyle w:val="a5"/>
              <w:spacing w:line="23" w:lineRule="atLeast"/>
              <w:ind w:hanging="108"/>
              <w:jc w:val="right"/>
              <w:rPr>
                <w:sz w:val="22"/>
                <w:szCs w:val="22"/>
              </w:rPr>
            </w:pPr>
            <w:r w:rsidRPr="00353917">
              <w:t>Приказ от 31.08.20</w:t>
            </w:r>
            <w:r w:rsidRPr="00353917">
              <w:t>20</w:t>
            </w:r>
            <w:r w:rsidRPr="00353917">
              <w:t>г № 27-3</w:t>
            </w:r>
          </w:p>
        </w:tc>
      </w:tr>
    </w:tbl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917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917">
        <w:rPr>
          <w:rFonts w:ascii="Times New Roman" w:hAnsi="Times New Roman" w:cs="Times New Roman"/>
          <w:b/>
          <w:sz w:val="32"/>
          <w:szCs w:val="32"/>
        </w:rPr>
        <w:t xml:space="preserve">нравственно – патриотического </w:t>
      </w: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917">
        <w:rPr>
          <w:rFonts w:ascii="Times New Roman" w:hAnsi="Times New Roman" w:cs="Times New Roman"/>
          <w:b/>
          <w:sz w:val="32"/>
          <w:szCs w:val="32"/>
        </w:rPr>
        <w:t xml:space="preserve">воспитания дошкольников  </w:t>
      </w: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917">
        <w:rPr>
          <w:rFonts w:ascii="Times New Roman" w:hAnsi="Times New Roman" w:cs="Times New Roman"/>
          <w:b/>
          <w:sz w:val="32"/>
          <w:szCs w:val="32"/>
        </w:rPr>
        <w:t>«Юный патриот»</w:t>
      </w: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реализуемая в рамках части основной образовательной программы дошкольного образования, формируемой участниками образовательных отношений</w:t>
      </w: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2020</w:t>
      </w:r>
      <w:r w:rsidRPr="00353917">
        <w:rPr>
          <w:rFonts w:ascii="Times New Roman" w:hAnsi="Times New Roman" w:cs="Times New Roman"/>
          <w:b/>
          <w:sz w:val="28"/>
          <w:szCs w:val="28"/>
        </w:rPr>
        <w:t>г</w:t>
      </w:r>
      <w:r w:rsidRPr="00353917">
        <w:rPr>
          <w:rFonts w:ascii="Times New Roman" w:hAnsi="Times New Roman" w:cs="Times New Roman"/>
          <w:b/>
          <w:sz w:val="28"/>
          <w:szCs w:val="28"/>
        </w:rPr>
        <w:t>.</w:t>
      </w: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53917" w:rsidRPr="00353917" w:rsidRDefault="00353917" w:rsidP="00353917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353917" w:rsidRPr="00353917" w:rsidRDefault="00353917" w:rsidP="003539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 xml:space="preserve">Дошкольный возраст - ответственный этап в становлении личности. Своевременно созданная благоприятная педагогическая среда способствует воспитанию в дошкольниках основ нравственности и патриотизма. 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917">
        <w:rPr>
          <w:rFonts w:ascii="Times New Roman" w:hAnsi="Times New Roman" w:cs="Times New Roman"/>
          <w:sz w:val="28"/>
          <w:szCs w:val="28"/>
        </w:rPr>
        <w:t>Ребенок  должен</w:t>
      </w:r>
      <w:proofErr w:type="gramEnd"/>
      <w:r w:rsidRPr="00353917">
        <w:rPr>
          <w:rFonts w:ascii="Times New Roman" w:hAnsi="Times New Roman" w:cs="Times New Roman"/>
          <w:sz w:val="28"/>
          <w:szCs w:val="28"/>
        </w:rPr>
        <w:t xml:space="preserve"> сердцем и душой полюбить свой родной край, культуру, испытывать чувство гордости за свой народ и страну. Чувство гордости за свою страну начинается с того, что видит перед собой ребенок,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 Огромное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страной. 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познавательному развитию </w:t>
      </w:r>
      <w:r w:rsidRPr="00353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«Юный патриот» </w:t>
      </w:r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составлена</w:t>
      </w:r>
      <w:r w:rsidRPr="003539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3917">
        <w:rPr>
          <w:rFonts w:ascii="Times New Roman" w:hAnsi="Times New Roman" w:cs="Times New Roman"/>
          <w:sz w:val="28"/>
          <w:szCs w:val="28"/>
        </w:rPr>
        <w:t>на основе</w:t>
      </w:r>
      <w:r w:rsidRPr="00353917">
        <w:rPr>
          <w:rStyle w:val="a7"/>
          <w:rFonts w:ascii="Times New Roman" w:hAnsi="Times New Roman"/>
          <w:sz w:val="28"/>
          <w:szCs w:val="28"/>
        </w:rPr>
        <w:t xml:space="preserve"> программы</w:t>
      </w:r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«Нравственно – патриотическое воспитание детей дошкольного возраста» </w:t>
      </w:r>
      <w:proofErr w:type="spellStart"/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>Ветохина</w:t>
      </w:r>
      <w:proofErr w:type="spellEnd"/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А.Я., Дмитренко З.С., </w:t>
      </w:r>
      <w:proofErr w:type="spellStart"/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>Жигналь</w:t>
      </w:r>
      <w:proofErr w:type="spellEnd"/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Е.Н., Краснощекова Г.В., Подопригора С.П., Полынова В.К., Савельева О.В. Программа </w:t>
      </w:r>
      <w:r w:rsidRPr="00353917">
        <w:rPr>
          <w:rFonts w:ascii="Times New Roman" w:hAnsi="Times New Roman"/>
          <w:sz w:val="28"/>
          <w:szCs w:val="28"/>
        </w:rPr>
        <w:t xml:space="preserve">предназначена для детей 3 - 7 лет. </w:t>
      </w:r>
      <w:r w:rsidRPr="00353917">
        <w:rPr>
          <w:rFonts w:ascii="Times New Roman" w:hAnsi="Times New Roman"/>
          <w:sz w:val="28"/>
          <w:szCs w:val="28"/>
        </w:rPr>
        <w:t>Реализуется в</w:t>
      </w:r>
      <w:r w:rsidRPr="00353917">
        <w:rPr>
          <w:rFonts w:ascii="Times New Roman" w:hAnsi="Times New Roman"/>
          <w:sz w:val="28"/>
          <w:szCs w:val="28"/>
        </w:rPr>
        <w:t xml:space="preserve"> первую и вторую половину дня в форме совместной деятельности в ходе режимных моментов. Программа отражает образовательные</w:t>
      </w:r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потребности детей, родителей (законных представителей) и педагогов, направленна </w:t>
      </w:r>
      <w:r w:rsidRPr="00353917">
        <w:rPr>
          <w:rFonts w:ascii="Times New Roman" w:hAnsi="Times New Roman" w:cs="Times New Roman"/>
          <w:sz w:val="28"/>
          <w:szCs w:val="28"/>
        </w:rPr>
        <w:t>на социально – коммуникативное воспитание ребенка, обладающего нравственными ценностями, патриотическими чувствами, уважающего культурное и историческое прошлое родной страны</w:t>
      </w:r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3917" w:rsidRPr="00353917" w:rsidRDefault="00353917" w:rsidP="00353917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353917" w:rsidRPr="00353917" w:rsidRDefault="00353917" w:rsidP="00353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Цель</w:t>
      </w:r>
      <w:r w:rsidRPr="00353917">
        <w:rPr>
          <w:rFonts w:ascii="Times New Roman" w:hAnsi="Times New Roman" w:cs="Times New Roman"/>
          <w:sz w:val="28"/>
          <w:szCs w:val="28"/>
        </w:rPr>
        <w:t>:</w:t>
      </w:r>
      <w:r w:rsidRPr="00353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917">
        <w:rPr>
          <w:rFonts w:ascii="Times New Roman" w:hAnsi="Times New Roman"/>
          <w:sz w:val="28"/>
          <w:szCs w:val="28"/>
        </w:rPr>
        <w:t xml:space="preserve">создание </w:t>
      </w:r>
      <w:r w:rsidRPr="00353917">
        <w:rPr>
          <w:rFonts w:ascii="Times New Roman" w:hAnsi="Times New Roman"/>
          <w:sz w:val="28"/>
          <w:szCs w:val="28"/>
        </w:rPr>
        <w:t>условий,</w:t>
      </w:r>
      <w:r w:rsidRPr="00353917">
        <w:rPr>
          <w:rFonts w:ascii="Times New Roman" w:hAnsi="Times New Roman"/>
          <w:sz w:val="28"/>
          <w:szCs w:val="28"/>
        </w:rPr>
        <w:t xml:space="preserve"> позволяющих формировать социальные компетентности дошкольников через нравственно-патриотическое воспитание.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53917">
        <w:rPr>
          <w:rFonts w:ascii="Times New Roman" w:hAnsi="Times New Roman" w:cs="Times New Roman"/>
          <w:sz w:val="28"/>
          <w:szCs w:val="28"/>
        </w:rPr>
        <w:t>:</w:t>
      </w:r>
    </w:p>
    <w:p w:rsidR="00353917" w:rsidRPr="00353917" w:rsidRDefault="00353917" w:rsidP="0035391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917">
        <w:rPr>
          <w:rFonts w:ascii="Times New Roman" w:eastAsia="Times New Roman" w:hAnsi="Times New Roman" w:cs="Times New Roman"/>
          <w:sz w:val="28"/>
          <w:szCs w:val="28"/>
        </w:rPr>
        <w:t>Содействовать нравственно - патриотическому развитию личности и раскрытию творческих способностей каждого ребенка.</w:t>
      </w:r>
    </w:p>
    <w:p w:rsidR="00353917" w:rsidRPr="00353917" w:rsidRDefault="00353917" w:rsidP="0035391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917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понимание того, что заботиться о природе - значит беречь свою 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 xml:space="preserve">Родину, познакомить дошкольников с 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 xml:space="preserve">простейшими 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>взаимосвязями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 xml:space="preserve"> в мире природы, любить и беречь е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>ё.</w:t>
      </w:r>
    </w:p>
    <w:p w:rsidR="00353917" w:rsidRPr="00353917" w:rsidRDefault="00353917" w:rsidP="00353917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53917">
        <w:rPr>
          <w:rFonts w:ascii="Times New Roman" w:hAnsi="Times New Roman" w:cs="Times New Roman"/>
          <w:sz w:val="28"/>
          <w:szCs w:val="28"/>
        </w:rPr>
        <w:t>ммуникативные качества личности -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 xml:space="preserve"> создавать ре</w:t>
      </w:r>
      <w:r w:rsidRPr="00353917">
        <w:rPr>
          <w:rFonts w:ascii="Times New Roman" w:hAnsi="Times New Roman" w:cs="Times New Roman"/>
          <w:sz w:val="28"/>
          <w:szCs w:val="28"/>
        </w:rPr>
        <w:t>чевую среду, в которой у ребенка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 xml:space="preserve"> будет ф</w:t>
      </w:r>
      <w:r w:rsidRPr="00353917">
        <w:rPr>
          <w:rFonts w:ascii="Times New Roman" w:hAnsi="Times New Roman" w:cs="Times New Roman"/>
          <w:sz w:val="28"/>
          <w:szCs w:val="28"/>
        </w:rPr>
        <w:t xml:space="preserve">ормироваться определенное 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>историко-культурное и эстетическое отношени</w:t>
      </w:r>
      <w:r w:rsidRPr="00353917">
        <w:rPr>
          <w:rFonts w:ascii="Times New Roman" w:hAnsi="Times New Roman" w:cs="Times New Roman"/>
          <w:sz w:val="28"/>
          <w:szCs w:val="28"/>
        </w:rPr>
        <w:t xml:space="preserve">е к родному языку, </w:t>
      </w:r>
      <w:r w:rsidRPr="00353917">
        <w:rPr>
          <w:rFonts w:ascii="Times New Roman" w:eastAsia="Times New Roman" w:hAnsi="Times New Roman" w:cs="Times New Roman"/>
          <w:sz w:val="28"/>
          <w:szCs w:val="28"/>
        </w:rPr>
        <w:t>любовь к русской речи.</w:t>
      </w:r>
    </w:p>
    <w:p w:rsidR="00353917" w:rsidRPr="00353917" w:rsidRDefault="00353917" w:rsidP="00353917">
      <w:pPr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Создать условия для повышения уровня компетентности педагогов по теме «Нравственно-патриотическое воспитание детей дошкольного возраста».</w:t>
      </w:r>
    </w:p>
    <w:p w:rsidR="00353917" w:rsidRPr="00353917" w:rsidRDefault="00353917" w:rsidP="00353917">
      <w:pPr>
        <w:pStyle w:val="a8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>П</w:t>
      </w:r>
      <w:r w:rsidRPr="00353917">
        <w:rPr>
          <w:rFonts w:ascii="Times New Roman" w:hAnsi="Times New Roman"/>
          <w:sz w:val="28"/>
          <w:szCs w:val="28"/>
        </w:rPr>
        <w:t xml:space="preserve">овышать </w:t>
      </w:r>
      <w:r w:rsidRPr="00353917">
        <w:rPr>
          <w:rFonts w:ascii="Times New Roman" w:hAnsi="Times New Roman"/>
          <w:sz w:val="28"/>
          <w:szCs w:val="28"/>
        </w:rPr>
        <w:t>компетентность родителей в решении задач, связанных с нравственно – патриотическим воспитанием.</w:t>
      </w:r>
    </w:p>
    <w:p w:rsidR="00353917" w:rsidRPr="00353917" w:rsidRDefault="00353917" w:rsidP="00353917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353917" w:rsidRPr="00353917" w:rsidRDefault="00353917" w:rsidP="003539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В результате освоения данной программы у дошкольников:</w:t>
      </w:r>
    </w:p>
    <w:p w:rsidR="00353917" w:rsidRPr="00353917" w:rsidRDefault="00353917" w:rsidP="00353917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53917">
        <w:rPr>
          <w:rFonts w:ascii="Times New Roman" w:hAnsi="Times New Roman"/>
          <w:sz w:val="28"/>
          <w:szCs w:val="28"/>
        </w:rPr>
        <w:t>сформируется устойчивый интерес к прошлому и настоящему своей Родины, определятся историко-культурные и эстетические отношения к родному языку, любовь к русской речи;</w:t>
      </w:r>
    </w:p>
    <w:p w:rsidR="00353917" w:rsidRPr="00353917" w:rsidRDefault="00353917" w:rsidP="0035391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 xml:space="preserve">- сформируется умение выражать собственное мнение, анализировать, живо реагировать на происходящее, оказывать посильную помощь;  </w:t>
      </w:r>
    </w:p>
    <w:p w:rsidR="00353917" w:rsidRPr="00353917" w:rsidRDefault="00353917" w:rsidP="0035391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 xml:space="preserve">- повысится профессиональное мастерство </w:t>
      </w:r>
      <w:r w:rsidRPr="00353917">
        <w:rPr>
          <w:rFonts w:ascii="Times New Roman" w:hAnsi="Times New Roman"/>
          <w:sz w:val="28"/>
          <w:szCs w:val="28"/>
        </w:rPr>
        <w:t>педагогов в</w:t>
      </w:r>
      <w:r w:rsidRPr="00353917">
        <w:rPr>
          <w:rFonts w:ascii="Times New Roman" w:hAnsi="Times New Roman"/>
          <w:sz w:val="28"/>
          <w:szCs w:val="28"/>
        </w:rPr>
        <w:t xml:space="preserve"> нравственно - патриотическом воспитании дошкольников;</w:t>
      </w:r>
    </w:p>
    <w:p w:rsidR="00353917" w:rsidRPr="00353917" w:rsidRDefault="00353917" w:rsidP="003539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 xml:space="preserve">- </w:t>
      </w:r>
      <w:r w:rsidRPr="00353917">
        <w:rPr>
          <w:rFonts w:ascii="Times New Roman" w:hAnsi="Times New Roman" w:cs="Times New Roman"/>
          <w:sz w:val="28"/>
          <w:szCs w:val="28"/>
        </w:rPr>
        <w:t xml:space="preserve">расширится сотрудничество с семьёй по нравственно - патриотическому воспитанию. </w:t>
      </w:r>
    </w:p>
    <w:p w:rsidR="00353917" w:rsidRPr="00353917" w:rsidRDefault="00353917" w:rsidP="0035391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917" w:rsidRPr="00353917" w:rsidRDefault="00353917" w:rsidP="00353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353917" w:rsidRPr="00353917" w:rsidRDefault="00353917" w:rsidP="0035391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353917" w:rsidRPr="00353917" w:rsidRDefault="00353917" w:rsidP="003539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>Система и последовательность работы по нравственно – патриотическому воспитанию детей представлена в следующих блоках:</w:t>
      </w:r>
    </w:p>
    <w:p w:rsidR="00353917" w:rsidRPr="00353917" w:rsidRDefault="00353917" w:rsidP="003539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>Блок «Моя семья»</w:t>
      </w:r>
    </w:p>
    <w:p w:rsidR="00353917" w:rsidRPr="00353917" w:rsidRDefault="00353917" w:rsidP="003539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>Блок «Мой город»</w:t>
      </w:r>
    </w:p>
    <w:p w:rsidR="00353917" w:rsidRPr="00353917" w:rsidRDefault="00353917" w:rsidP="00353917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>Блок «Моя страна» (символика, защитники)</w:t>
      </w:r>
    </w:p>
    <w:p w:rsidR="00353917" w:rsidRPr="00353917" w:rsidRDefault="00353917" w:rsidP="00353917">
      <w:pPr>
        <w:pStyle w:val="a8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>Блок «От сердца к сердцу» (культура и традиции, правила по которым мы живем)</w:t>
      </w:r>
    </w:p>
    <w:p w:rsidR="00353917" w:rsidRPr="00353917" w:rsidRDefault="00353917" w:rsidP="00353917">
      <w:pPr>
        <w:pStyle w:val="a8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 xml:space="preserve">В рамках представленных блоков распределены темы содержания работы по нравственно – патриотическому воспитанию. 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2113"/>
        <w:gridCol w:w="2111"/>
        <w:gridCol w:w="2413"/>
        <w:gridCol w:w="2424"/>
      </w:tblGrid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53917" w:rsidRPr="00353917" w:rsidTr="00353917">
        <w:tc>
          <w:tcPr>
            <w:tcW w:w="9061" w:type="dxa"/>
            <w:gridSpan w:val="4"/>
          </w:tcPr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Блок «Моя семья»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драматизация «Петушок и его семья»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«Наша дружная семья»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«Семья и родной дом»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«7Я»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Подвижная игра «Курица и цыплята»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«Маленькие помощники»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«Мой папа»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«Моя мама лучше всех»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беседа «Я люблю маму и папу»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«Ушки - </w:t>
            </w:r>
            <w:proofErr w:type="spellStart"/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неслушки</w:t>
            </w:r>
            <w:proofErr w:type="spellEnd"/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«Бабушка и дедушка в семье»</w:t>
            </w:r>
          </w:p>
        </w:tc>
        <w:tc>
          <w:tcPr>
            <w:tcW w:w="2424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«Пожилые люди»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 гостях у куклы Антоши»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«Дружная семейка»</w:t>
            </w:r>
          </w:p>
        </w:tc>
        <w:tc>
          <w:tcPr>
            <w:tcW w:w="2413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«Моя родня»</w:t>
            </w:r>
          </w:p>
        </w:tc>
        <w:tc>
          <w:tcPr>
            <w:tcW w:w="2424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«Дети и родители»</w:t>
            </w:r>
          </w:p>
        </w:tc>
      </w:tr>
      <w:tr w:rsidR="00353917" w:rsidRPr="00353917" w:rsidTr="00353917">
        <w:tc>
          <w:tcPr>
            <w:tcW w:w="9061" w:type="dxa"/>
            <w:gridSpan w:val="4"/>
          </w:tcPr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Блок «Мой город» (мой детский сад)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территории детского сада</w:t>
            </w:r>
          </w:p>
        </w:tc>
        <w:tc>
          <w:tcPr>
            <w:tcW w:w="2111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«Почта»</w:t>
            </w:r>
          </w:p>
        </w:tc>
        <w:tc>
          <w:tcPr>
            <w:tcW w:w="2413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«Магазин»</w:t>
            </w:r>
          </w:p>
        </w:tc>
        <w:tc>
          <w:tcPr>
            <w:tcW w:w="2424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«Православный храм»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«Мой город»</w:t>
            </w:r>
          </w:p>
        </w:tc>
        <w:tc>
          <w:tcPr>
            <w:tcW w:w="2111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2413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«Библиотека»</w:t>
            </w:r>
          </w:p>
        </w:tc>
        <w:tc>
          <w:tcPr>
            <w:tcW w:w="2424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«Аптека»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«Улица города»</w:t>
            </w:r>
          </w:p>
        </w:tc>
        <w:tc>
          <w:tcPr>
            <w:tcW w:w="2111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2413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</w:t>
            </w:r>
          </w:p>
        </w:tc>
        <w:tc>
          <w:tcPr>
            <w:tcW w:w="2424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Экскурсия по этажам  детского сада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путешествие по территории детского сада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беседа «Детский  сад – моя вторая семья»</w:t>
            </w:r>
          </w:p>
        </w:tc>
      </w:tr>
      <w:tr w:rsidR="00353917" w:rsidRPr="00353917" w:rsidTr="00353917">
        <w:tc>
          <w:tcPr>
            <w:tcW w:w="9061" w:type="dxa"/>
            <w:gridSpan w:val="4"/>
          </w:tcPr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Блок «Моя страна» (</w:t>
            </w:r>
            <w:r w:rsidRPr="00353917">
              <w:rPr>
                <w:rFonts w:ascii="Times New Roman" w:hAnsi="Times New Roman" w:cs="Times New Roman"/>
                <w:b/>
                <w:sz w:val="28"/>
                <w:szCs w:val="28"/>
              </w:rPr>
              <w:t>символика, защитники</w:t>
            </w: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Путешествие по разноцветной земле «В березовом лесу»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Путешествие по разноцветной стране «Эти дети живут»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развлечение «Вороний день»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«Мы патриоты»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Путешествие по разноцветной земле «Природа и жизнь людей»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«Малая Родина»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развлечение «История одной куклы»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Развлечение «Медвежий праздник»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Путешествие по разноцветной земле «Север и Юг нашей страны»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Игра – инсценировка 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«Широка страна моя родная»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Развлечение «Посиделки»</w:t>
            </w:r>
          </w:p>
        </w:tc>
      </w:tr>
      <w:tr w:rsidR="00353917" w:rsidRPr="00353917" w:rsidTr="00353917">
        <w:tc>
          <w:tcPr>
            <w:tcW w:w="9061" w:type="dxa"/>
            <w:gridSpan w:val="4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Символика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«Моя малая родина»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«Русский национальный костюм»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«Государственные символы России»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«Наша Родина - Россия»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«Природа России»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«Я люблю тебя, Россия»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«Москва – главный город нашей Родины»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«Береза – символ России»</w:t>
            </w:r>
          </w:p>
        </w:tc>
      </w:tr>
      <w:tr w:rsidR="00353917" w:rsidRPr="00353917" w:rsidTr="00353917">
        <w:tc>
          <w:tcPr>
            <w:tcW w:w="9061" w:type="dxa"/>
            <w:gridSpan w:val="4"/>
          </w:tcPr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«От сердца к сердцу» </w:t>
            </w:r>
          </w:p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53917">
              <w:rPr>
                <w:rFonts w:ascii="Times New Roman" w:hAnsi="Times New Roman"/>
                <w:b/>
                <w:sz w:val="24"/>
                <w:szCs w:val="24"/>
              </w:rPr>
              <w:t>культура и традиции, правила по которым мы живем</w:t>
            </w: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– путешествие «Сильные и ловкие»</w:t>
            </w:r>
          </w:p>
        </w:tc>
        <w:tc>
          <w:tcPr>
            <w:tcW w:w="2111" w:type="dxa"/>
          </w:tcPr>
          <w:p w:rsidR="00353917" w:rsidRPr="00353917" w:rsidRDefault="00353917" w:rsidP="004A2AE4"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«Наша родная армия»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 «День Победы»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«Русские богатыри»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«Маленький капитан»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«Вместе с папой»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«9 Мая – День Победы»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игра «Будущие защитники»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«Летят самолеты»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«Маленькая история про большую войну»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КВН «Будем в армии служить»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«Праздник Победы»</w:t>
            </w:r>
          </w:p>
        </w:tc>
      </w:tr>
      <w:tr w:rsidR="00353917" w:rsidRPr="00353917" w:rsidTr="00353917">
        <w:tc>
          <w:tcPr>
            <w:tcW w:w="9061" w:type="dxa"/>
            <w:gridSpan w:val="4"/>
          </w:tcPr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Блок «От сердца к сердцу» (традиции, правила по которым мы живем)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«Масленица»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развлечение «Осинины»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«Русские матрешки»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Развлечение «Осинины»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развлечение «Кот Васька»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игра «У нас в гостях </w:t>
            </w:r>
            <w:proofErr w:type="spellStart"/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Матюшка</w:t>
            </w:r>
            <w:proofErr w:type="spellEnd"/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 и Иванушка»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«Масленичная неделя»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«Масленичная неделя»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беседа «Каждой вещи свое место»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«Можно ли приносить игрушку в детский сад»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беседа «Учимся правильно разговаривать»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беседа «Мы все разные, но мы все равные»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«Не поделили игрушку»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беседа «Мы дежурим по столовой»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«Наши отношения»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Беседа «Декларация прав человека и конвенция о правах ребенка»</w:t>
            </w:r>
          </w:p>
        </w:tc>
      </w:tr>
      <w:tr w:rsidR="00353917" w:rsidRPr="00353917" w:rsidTr="00353917">
        <w:tc>
          <w:tcPr>
            <w:tcW w:w="2113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беседа «Я беру игрушки и одежду»</w:t>
            </w:r>
          </w:p>
        </w:tc>
        <w:tc>
          <w:tcPr>
            <w:tcW w:w="2111" w:type="dxa"/>
          </w:tcPr>
          <w:p w:rsidR="00353917" w:rsidRPr="00353917" w:rsidRDefault="00353917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«Умоем куклу Таню»</w:t>
            </w:r>
          </w:p>
        </w:tc>
        <w:tc>
          <w:tcPr>
            <w:tcW w:w="2413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Творческая игра «Страна вежливости»</w:t>
            </w:r>
          </w:p>
        </w:tc>
        <w:tc>
          <w:tcPr>
            <w:tcW w:w="2424" w:type="dxa"/>
          </w:tcPr>
          <w:p w:rsidR="00353917" w:rsidRPr="00353917" w:rsidRDefault="00353917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Игра – развлечение «О правах - играя»</w:t>
            </w:r>
          </w:p>
        </w:tc>
      </w:tr>
    </w:tbl>
    <w:p w:rsidR="00353917" w:rsidRPr="00353917" w:rsidRDefault="00353917" w:rsidP="003539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Вариативные формы, методы и технологии реализации программы</w:t>
      </w:r>
    </w:p>
    <w:p w:rsidR="00353917" w:rsidRPr="00353917" w:rsidRDefault="00353917" w:rsidP="00353917">
      <w:pPr>
        <w:pStyle w:val="a3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 в рамках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93"/>
        <w:gridCol w:w="2940"/>
        <w:gridCol w:w="1912"/>
      </w:tblGrid>
      <w:tr w:rsidR="00353917" w:rsidRPr="00353917" w:rsidTr="00353917">
        <w:tc>
          <w:tcPr>
            <w:tcW w:w="4493" w:type="dxa"/>
          </w:tcPr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940" w:type="dxa"/>
          </w:tcPr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912" w:type="dxa"/>
          </w:tcPr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</w:tr>
      <w:tr w:rsidR="00353917" w:rsidRPr="00353917" w:rsidTr="00353917">
        <w:tc>
          <w:tcPr>
            <w:tcW w:w="4493" w:type="dxa"/>
          </w:tcPr>
          <w:p w:rsidR="00353917" w:rsidRPr="00353917" w:rsidRDefault="00353917" w:rsidP="004A2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Факультативные и индивидуально-групповые занятия, беседы, игры нравс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твенного</w:t>
            </w: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содержания;</w:t>
            </w:r>
          </w:p>
          <w:p w:rsidR="00353917" w:rsidRPr="00353917" w:rsidRDefault="00353917" w:rsidP="004A2AE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-Творческая художественная деятельность детей: рукоделие, рисование, лепка, создание предметов декоративно-прикладного творчества;</w:t>
            </w:r>
          </w:p>
          <w:p w:rsidR="00353917" w:rsidRPr="00353917" w:rsidRDefault="00353917" w:rsidP="004A2AE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праздников, развлечений и тематических 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353917" w:rsidRPr="00353917" w:rsidRDefault="00353917" w:rsidP="004A2AE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мультимедийных технологий (заочные экскурсии, виртуальный музеи);</w:t>
            </w:r>
          </w:p>
          <w:p w:rsidR="00353917" w:rsidRPr="00353917" w:rsidRDefault="00353917" w:rsidP="004A2AE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исследовательская и проектная деятельность детей и родителей;</w:t>
            </w:r>
          </w:p>
          <w:p w:rsidR="00353917" w:rsidRPr="00353917" w:rsidRDefault="00353917" w:rsidP="004A2AE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выставок, конкурсы;</w:t>
            </w:r>
          </w:p>
          <w:p w:rsidR="00353917" w:rsidRPr="00353917" w:rsidRDefault="00353917" w:rsidP="004A2AE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Театрализованные постановки;</w:t>
            </w:r>
          </w:p>
          <w:p w:rsidR="00353917" w:rsidRPr="00353917" w:rsidRDefault="00353917" w:rsidP="004A2AE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смотрах-конкурсах, фестивалях, концертах</w:t>
            </w:r>
            <w:r w:rsidRPr="003539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0" w:type="dxa"/>
          </w:tcPr>
          <w:p w:rsidR="00353917" w:rsidRPr="00353917" w:rsidRDefault="00353917" w:rsidP="004A2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Родител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ьские собрания на патриотические и</w:t>
            </w: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духовно-нравственные темы;</w:t>
            </w:r>
          </w:p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показы образовательной деятельности;</w:t>
            </w:r>
          </w:p>
          <w:p w:rsidR="00353917" w:rsidRPr="00353917" w:rsidRDefault="00353917" w:rsidP="004A2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(праздников, выставок, конкурсов);</w:t>
            </w:r>
          </w:p>
          <w:p w:rsidR="00353917" w:rsidRPr="00353917" w:rsidRDefault="00353917" w:rsidP="004A2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>- Анкетирование и тестирование родителей с целью консультативной помощи по вопросам семейного воспитания;</w:t>
            </w:r>
          </w:p>
          <w:p w:rsidR="00353917" w:rsidRPr="00353917" w:rsidRDefault="00353917" w:rsidP="004A2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Экскурсии.</w:t>
            </w:r>
          </w:p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консультаций;</w:t>
            </w:r>
          </w:p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- Деловые игры;</w:t>
            </w:r>
          </w:p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семинаров – практикумов.</w:t>
            </w:r>
          </w:p>
          <w:p w:rsidR="00353917" w:rsidRPr="00353917" w:rsidRDefault="00353917" w:rsidP="004A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917" w:rsidRPr="00353917" w:rsidRDefault="00353917" w:rsidP="0035391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технологий при реализации кружка «</w:t>
      </w:r>
      <w:r w:rsidRPr="00353917">
        <w:rPr>
          <w:rFonts w:ascii="Times New Roman" w:eastAsia="Calibri" w:hAnsi="Times New Roman" w:cs="Times New Roman"/>
          <w:b/>
          <w:spacing w:val="-12"/>
          <w:sz w:val="28"/>
          <w:szCs w:val="28"/>
        </w:rPr>
        <w:t>Юный патриот</w:t>
      </w:r>
      <w:r w:rsidRPr="0035391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Игровая технология</w:t>
      </w:r>
    </w:p>
    <w:p w:rsidR="00353917" w:rsidRPr="00353917" w:rsidRDefault="00353917" w:rsidP="00353917">
      <w:pPr>
        <w:pStyle w:val="c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53917">
        <w:rPr>
          <w:rStyle w:val="c8"/>
          <w:sz w:val="28"/>
          <w:szCs w:val="28"/>
          <w:shd w:val="clear" w:color="auto" w:fill="FFFFFF"/>
        </w:rPr>
        <w:t>Игровую технологию «</w:t>
      </w:r>
      <w:proofErr w:type="spellStart"/>
      <w:r w:rsidRPr="00353917">
        <w:rPr>
          <w:rStyle w:val="c8"/>
          <w:sz w:val="28"/>
          <w:szCs w:val="28"/>
          <w:shd w:val="clear" w:color="auto" w:fill="FFFFFF"/>
        </w:rPr>
        <w:t>Квест</w:t>
      </w:r>
      <w:proofErr w:type="spellEnd"/>
      <w:r w:rsidRPr="00353917">
        <w:rPr>
          <w:rStyle w:val="c8"/>
          <w:sz w:val="28"/>
          <w:szCs w:val="28"/>
          <w:shd w:val="clear" w:color="auto" w:fill="FFFFFF"/>
        </w:rPr>
        <w:t xml:space="preserve">» используем при организации </w:t>
      </w:r>
      <w:proofErr w:type="gramStart"/>
      <w:r w:rsidRPr="00353917">
        <w:rPr>
          <w:rStyle w:val="c8"/>
          <w:sz w:val="28"/>
          <w:szCs w:val="28"/>
          <w:shd w:val="clear" w:color="auto" w:fill="FFFFFF"/>
        </w:rPr>
        <w:t>мероприятий  по</w:t>
      </w:r>
      <w:proofErr w:type="gramEnd"/>
      <w:r w:rsidRPr="00353917">
        <w:rPr>
          <w:rStyle w:val="c8"/>
          <w:sz w:val="28"/>
          <w:szCs w:val="28"/>
          <w:shd w:val="clear" w:color="auto" w:fill="FFFFFF"/>
        </w:rPr>
        <w:t xml:space="preserve"> патриотическому воспитанию в детском саду, для проведения  праздников, развлечений. Эта технология стала популярной для детей разного возраста. </w:t>
      </w:r>
      <w:r w:rsidRPr="00353917">
        <w:rPr>
          <w:sz w:val="28"/>
          <w:szCs w:val="28"/>
        </w:rPr>
        <w:t>Игра - это не только ведущий вид деятельности дошкольников, она является основной формой реализации Программы, успешно используется в двигательной, познавательно - исследовательской, коммуникативной деятельности.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 xml:space="preserve">В игровых технологиях выделяем две основные </w:t>
      </w:r>
      <w:r w:rsidRPr="00353917">
        <w:rPr>
          <w:rFonts w:ascii="Times New Roman" w:hAnsi="Times New Roman" w:cs="Times New Roman"/>
          <w:i/>
          <w:sz w:val="28"/>
          <w:szCs w:val="28"/>
        </w:rPr>
        <w:t>формы</w:t>
      </w:r>
      <w:r w:rsidRPr="00353917">
        <w:rPr>
          <w:rFonts w:ascii="Times New Roman" w:hAnsi="Times New Roman" w:cs="Times New Roman"/>
          <w:sz w:val="28"/>
          <w:szCs w:val="28"/>
        </w:rPr>
        <w:t xml:space="preserve">: сюжетную игру и игру с правилами. </w:t>
      </w:r>
      <w:r w:rsidRPr="00353917">
        <w:rPr>
          <w:rFonts w:ascii="Times New Roman" w:hAnsi="Times New Roman" w:cs="Times New Roman"/>
          <w:i/>
          <w:iCs/>
          <w:sz w:val="28"/>
          <w:szCs w:val="28"/>
        </w:rPr>
        <w:t xml:space="preserve">Сюжетная игра </w:t>
      </w:r>
      <w:r w:rsidRPr="00353917">
        <w:rPr>
          <w:rFonts w:ascii="Times New Roman" w:hAnsi="Times New Roman" w:cs="Times New Roman"/>
          <w:sz w:val="28"/>
          <w:szCs w:val="28"/>
        </w:rPr>
        <w:t xml:space="preserve">может быть ролевой, в которой ребёнок, выполняет роль, действуя от первого лица и режиссёрской, при осуществлении которой ребёнок выполняет роль от третьего лица, присваивая её игрушке. Игры </w:t>
      </w:r>
      <w:r w:rsidRPr="00353917">
        <w:rPr>
          <w:rFonts w:ascii="Times New Roman" w:hAnsi="Times New Roman" w:cs="Times New Roman"/>
          <w:i/>
          <w:iCs/>
          <w:sz w:val="28"/>
          <w:szCs w:val="28"/>
        </w:rPr>
        <w:t>с правилами</w:t>
      </w:r>
      <w:r w:rsidRPr="00353917">
        <w:rPr>
          <w:rFonts w:ascii="Times New Roman" w:hAnsi="Times New Roman" w:cs="Times New Roman"/>
          <w:sz w:val="28"/>
          <w:szCs w:val="28"/>
        </w:rPr>
        <w:t>, применяем в совместных формах, где основным моментом являются конкурентные отношения между играющими, регламентируемые для всех правилами.</w:t>
      </w:r>
      <w:r>
        <w:rPr>
          <w:rFonts w:ascii="Times New Roman" w:hAnsi="Times New Roman" w:cs="Times New Roman"/>
          <w:sz w:val="28"/>
          <w:szCs w:val="28"/>
        </w:rPr>
        <w:t xml:space="preserve"> Игры с правилами применяем в подвижных играх, театрализованных играх, </w:t>
      </w:r>
      <w:r w:rsidRPr="00353917">
        <w:rPr>
          <w:rFonts w:ascii="Times New Roman" w:hAnsi="Times New Roman" w:cs="Times New Roman"/>
          <w:sz w:val="28"/>
          <w:szCs w:val="28"/>
        </w:rPr>
        <w:t xml:space="preserve">дидактических играх в различных </w:t>
      </w:r>
      <w:r w:rsidRPr="00353917">
        <w:rPr>
          <w:rFonts w:ascii="Times New Roman" w:hAnsi="Times New Roman" w:cs="Times New Roman"/>
          <w:i/>
          <w:iCs/>
          <w:sz w:val="28"/>
          <w:szCs w:val="28"/>
        </w:rPr>
        <w:t>игровых ситуациях</w:t>
      </w:r>
      <w:r w:rsidRPr="00353917">
        <w:rPr>
          <w:rFonts w:ascii="Times New Roman" w:hAnsi="Times New Roman" w:cs="Times New Roman"/>
          <w:sz w:val="28"/>
          <w:szCs w:val="28"/>
        </w:rPr>
        <w:t xml:space="preserve">, направленные на приобретение ребёнком нравственных ценностей, действий и поступков.  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Технология проектной деятельности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353917">
        <w:rPr>
          <w:rFonts w:ascii="Times New Roman" w:hAnsi="Times New Roman" w:cs="Times New Roman"/>
          <w:sz w:val="28"/>
          <w:szCs w:val="21"/>
          <w:shd w:val="clear" w:color="auto" w:fill="FFFFFF"/>
        </w:rPr>
        <w:t>Ориентирована на самостоятельную деятельность, в ходе которой приобретаются социальные, нравственные знания, связанные с планированием лично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й познавательной деятельности, </w:t>
      </w:r>
      <w:r w:rsidRPr="00353917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выполняется в течение определенного времени, что способствует приобретению социальной </w:t>
      </w:r>
      <w:r w:rsidRPr="00353917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практики, адаптации к современным условиям жизни, развитию таких качеств личности как самостоятельность, целеустремленность, ответственность, инициативность, настойчивость, толерантность. Это педагогическая технология в приоритетном направлении является стержнем для самостоятельной деятельности детей — исследовательской, познавательной, продуктивной, в процессе которой ребенок познает окружающий мир и воплощает новые знания в реальные продукты.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Технология исследовательской деятельности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Исследовательскую деятельность рассматриваем как особый вид интеллектуально-творческой деятельности, которую применяем в поисковой деятельности в патриотическом воспитании и строится на базе исследовательского поведения.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Содержание познавательно-исследовательской деятельности: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i/>
          <w:iCs/>
          <w:sz w:val="28"/>
          <w:szCs w:val="28"/>
        </w:rPr>
        <w:t xml:space="preserve">Коллекционирование - </w:t>
      </w:r>
      <w:r w:rsidRPr="00353917">
        <w:rPr>
          <w:rFonts w:ascii="Times New Roman" w:hAnsi="Times New Roman" w:cs="Times New Roman"/>
          <w:sz w:val="28"/>
          <w:szCs w:val="28"/>
        </w:rPr>
        <w:t>виды растений, животных, виды строительных сооружений, транспорта, виды профессий.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i/>
          <w:iCs/>
          <w:sz w:val="28"/>
          <w:szCs w:val="28"/>
        </w:rPr>
        <w:t xml:space="preserve">Путешествие по карте - </w:t>
      </w:r>
      <w:r w:rsidRPr="00353917">
        <w:rPr>
          <w:rFonts w:ascii="Times New Roman" w:hAnsi="Times New Roman" w:cs="Times New Roman"/>
          <w:sz w:val="28"/>
          <w:szCs w:val="28"/>
        </w:rPr>
        <w:t>стороны света, рельефы местности, природные ландшафты и их обитатели. Части света, их природные и культурные «метки» -символы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i/>
          <w:iCs/>
          <w:sz w:val="28"/>
          <w:szCs w:val="28"/>
        </w:rPr>
        <w:t>Путешествие «по времени» -</w:t>
      </w:r>
      <w:r w:rsidRPr="00353917">
        <w:rPr>
          <w:rFonts w:ascii="Times New Roman" w:hAnsi="Times New Roman" w:cs="Times New Roman"/>
          <w:sz w:val="28"/>
          <w:szCs w:val="28"/>
        </w:rPr>
        <w:t>прошлое и настоящее человечества (историческое время). История жилища и благоустройства.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 Информационно – коммуникационные технологии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Педагоги дошкольного учреждения используют информационно -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коммуникационные технологии (ИКТ) в целях повышения эффективности образовательного процесса: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- подбор иллюстративного материала к ННОД, для оформления стендов, группы, кабинетов (сканирование, Интернет; принтер, презентация);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-п</w:t>
      </w:r>
      <w:r w:rsidRPr="00353917">
        <w:rPr>
          <w:rFonts w:ascii="Times New Roman" w:hAnsi="Times New Roman" w:cs="Times New Roman"/>
          <w:sz w:val="28"/>
          <w:szCs w:val="28"/>
          <w:shd w:val="clear" w:color="auto" w:fill="FFFFFF"/>
        </w:rPr>
        <w:t>одача познавательного материала через применение электронных презентаций</w:t>
      </w:r>
      <w:r w:rsidRPr="00353917">
        <w:rPr>
          <w:rFonts w:ascii="Times New Roman" w:hAnsi="Times New Roman" w:cs="Times New Roman"/>
          <w:sz w:val="28"/>
          <w:szCs w:val="28"/>
        </w:rPr>
        <w:t>;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- обмен опытом, знакомство с периодикой, наработками других педагогов;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 xml:space="preserve">- оформление групповой документации, отчетов; 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 xml:space="preserve">- создание презентаций в программе </w:t>
      </w:r>
      <w:proofErr w:type="spellStart"/>
      <w:r w:rsidRPr="00353917">
        <w:rPr>
          <w:rFonts w:ascii="Times New Roman" w:hAnsi="Times New Roman" w:cs="Times New Roman"/>
          <w:sz w:val="28"/>
          <w:szCs w:val="28"/>
        </w:rPr>
        <w:t>РowerРoint</w:t>
      </w:r>
      <w:proofErr w:type="spellEnd"/>
      <w:r w:rsidRPr="00353917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собраний;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17">
        <w:rPr>
          <w:rFonts w:ascii="Times New Roman" w:hAnsi="Times New Roman" w:cs="Times New Roman"/>
          <w:sz w:val="28"/>
          <w:szCs w:val="28"/>
        </w:rPr>
        <w:t>- виртуальные экскурсии.</w:t>
      </w:r>
    </w:p>
    <w:p w:rsidR="00353917" w:rsidRPr="00353917" w:rsidRDefault="00353917" w:rsidP="00353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917" w:rsidRPr="00353917" w:rsidRDefault="00353917" w:rsidP="0035391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 xml:space="preserve">Взаимодействие с семьями воспитанников </w:t>
      </w:r>
    </w:p>
    <w:p w:rsidR="00353917" w:rsidRPr="00353917" w:rsidRDefault="00353917" w:rsidP="00353917">
      <w:pPr>
        <w:pStyle w:val="a8"/>
        <w:spacing w:after="0" w:line="240" w:lineRule="auto"/>
        <w:ind w:left="795"/>
        <w:rPr>
          <w:rFonts w:ascii="Times New Roman" w:eastAsia="Times New Roman" w:hAnsi="Times New Roman"/>
          <w:b/>
          <w:sz w:val="28"/>
          <w:szCs w:val="28"/>
        </w:rPr>
      </w:pPr>
      <w:r w:rsidRPr="00353917">
        <w:rPr>
          <w:rFonts w:ascii="Times New Roman" w:hAnsi="Times New Roman"/>
          <w:b/>
          <w:sz w:val="28"/>
          <w:szCs w:val="28"/>
        </w:rPr>
        <w:t xml:space="preserve">                  Ф</w:t>
      </w:r>
      <w:r w:rsidRPr="00353917">
        <w:rPr>
          <w:rFonts w:ascii="Times New Roman" w:eastAsia="Times New Roman" w:hAnsi="Times New Roman"/>
          <w:b/>
          <w:sz w:val="28"/>
          <w:szCs w:val="28"/>
        </w:rPr>
        <w:t xml:space="preserve">ормы работы </w:t>
      </w:r>
    </w:p>
    <w:p w:rsidR="00353917" w:rsidRPr="00353917" w:rsidRDefault="00353917" w:rsidP="00353917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</w:rPr>
      </w:pPr>
      <w:r w:rsidRPr="00353917">
        <w:rPr>
          <w:rFonts w:ascii="Times New Roman" w:eastAsia="Times New Roman" w:hAnsi="Times New Roman"/>
          <w:sz w:val="28"/>
          <w:szCs w:val="28"/>
        </w:rPr>
        <w:t>- родител</w:t>
      </w:r>
      <w:r w:rsidRPr="00353917">
        <w:rPr>
          <w:rFonts w:ascii="Times New Roman" w:hAnsi="Times New Roman"/>
          <w:sz w:val="28"/>
          <w:szCs w:val="28"/>
        </w:rPr>
        <w:t>ьские собрания на патриотические и</w:t>
      </w:r>
      <w:r w:rsidRPr="00353917">
        <w:rPr>
          <w:rFonts w:ascii="Times New Roman" w:eastAsia="Times New Roman" w:hAnsi="Times New Roman"/>
          <w:sz w:val="28"/>
          <w:szCs w:val="28"/>
        </w:rPr>
        <w:t xml:space="preserve"> духовно-нравственные темы; </w:t>
      </w:r>
    </w:p>
    <w:p w:rsidR="00353917" w:rsidRPr="00353917" w:rsidRDefault="00353917" w:rsidP="00353917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</w:rPr>
      </w:pPr>
      <w:r w:rsidRPr="00353917">
        <w:rPr>
          <w:rFonts w:ascii="Times New Roman" w:eastAsia="Times New Roman" w:hAnsi="Times New Roman"/>
          <w:sz w:val="28"/>
          <w:szCs w:val="28"/>
        </w:rPr>
        <w:t xml:space="preserve">- организация </w:t>
      </w:r>
      <w:r w:rsidRPr="00353917">
        <w:rPr>
          <w:rFonts w:ascii="Times New Roman" w:hAnsi="Times New Roman"/>
          <w:sz w:val="28"/>
          <w:szCs w:val="28"/>
        </w:rPr>
        <w:t>фотовыставок по экскурсиям и путешествиям</w:t>
      </w:r>
      <w:r w:rsidRPr="00353917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53917" w:rsidRPr="00353917" w:rsidRDefault="00353917" w:rsidP="00353917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открытые </w:t>
      </w:r>
      <w:r w:rsidRPr="00353917">
        <w:rPr>
          <w:rFonts w:ascii="Times New Roman" w:hAnsi="Times New Roman"/>
          <w:sz w:val="28"/>
          <w:szCs w:val="28"/>
        </w:rPr>
        <w:t>показы образовательной деятельности</w:t>
      </w:r>
      <w:r w:rsidRPr="00353917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53917" w:rsidRPr="00353917" w:rsidRDefault="00353917" w:rsidP="00353917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</w:rPr>
      </w:pPr>
      <w:r w:rsidRPr="00353917">
        <w:rPr>
          <w:rFonts w:ascii="Times New Roman" w:hAnsi="Times New Roman"/>
          <w:sz w:val="28"/>
          <w:szCs w:val="28"/>
        </w:rPr>
        <w:t>- мини-исследования в краткосрочных проектах</w:t>
      </w:r>
      <w:r w:rsidRPr="00353917">
        <w:rPr>
          <w:sz w:val="28"/>
          <w:szCs w:val="28"/>
        </w:rPr>
        <w:t xml:space="preserve"> </w:t>
      </w:r>
      <w:r w:rsidRPr="00353917">
        <w:rPr>
          <w:rFonts w:ascii="Times New Roman" w:hAnsi="Times New Roman"/>
          <w:sz w:val="28"/>
          <w:szCs w:val="28"/>
        </w:rPr>
        <w:t xml:space="preserve">совместно </w:t>
      </w:r>
      <w:r w:rsidRPr="00353917">
        <w:rPr>
          <w:rFonts w:ascii="Times New Roman" w:eastAsia="Times New Roman" w:hAnsi="Times New Roman"/>
          <w:sz w:val="28"/>
          <w:szCs w:val="28"/>
        </w:rPr>
        <w:t xml:space="preserve">с родителями и </w:t>
      </w:r>
      <w:r w:rsidRPr="00353917">
        <w:rPr>
          <w:rFonts w:ascii="Times New Roman" w:hAnsi="Times New Roman"/>
          <w:sz w:val="28"/>
          <w:szCs w:val="28"/>
        </w:rPr>
        <w:t>детьми (истор</w:t>
      </w:r>
      <w:r>
        <w:rPr>
          <w:rFonts w:ascii="Times New Roman" w:hAnsi="Times New Roman"/>
          <w:sz w:val="28"/>
          <w:szCs w:val="28"/>
        </w:rPr>
        <w:t xml:space="preserve">ия улицы, прошлое дома, судьбы </w:t>
      </w:r>
      <w:r w:rsidRPr="00353917">
        <w:rPr>
          <w:rFonts w:ascii="Times New Roman" w:hAnsi="Times New Roman"/>
          <w:sz w:val="28"/>
          <w:szCs w:val="28"/>
        </w:rPr>
        <w:t>знаменитых жителей города)</w:t>
      </w:r>
      <w:r w:rsidRPr="00353917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53917" w:rsidRPr="00353917" w:rsidRDefault="00353917" w:rsidP="00353917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проведение </w:t>
      </w:r>
      <w:r w:rsidRPr="00353917">
        <w:rPr>
          <w:rFonts w:ascii="Times New Roman" w:eastAsia="Times New Roman" w:hAnsi="Times New Roman"/>
          <w:sz w:val="28"/>
          <w:szCs w:val="28"/>
        </w:rPr>
        <w:t>мероприятий (праздников, выставок, конкурсов, тематических роди</w:t>
      </w:r>
      <w:r w:rsidRPr="00353917">
        <w:rPr>
          <w:rFonts w:ascii="Times New Roman" w:hAnsi="Times New Roman"/>
          <w:sz w:val="28"/>
          <w:szCs w:val="28"/>
        </w:rPr>
        <w:t>тельских семинаров, дискуссий</w:t>
      </w:r>
      <w:r w:rsidRPr="00353917">
        <w:rPr>
          <w:rFonts w:ascii="Times New Roman" w:eastAsia="Times New Roman" w:hAnsi="Times New Roman"/>
          <w:sz w:val="28"/>
          <w:szCs w:val="28"/>
        </w:rPr>
        <w:t xml:space="preserve">); </w:t>
      </w:r>
    </w:p>
    <w:p w:rsidR="00353917" w:rsidRPr="00353917" w:rsidRDefault="00353917" w:rsidP="00353917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</w:rPr>
      </w:pPr>
      <w:r w:rsidRPr="00353917">
        <w:rPr>
          <w:rFonts w:ascii="Times New Roman" w:eastAsia="Times New Roman" w:hAnsi="Times New Roman"/>
          <w:sz w:val="28"/>
          <w:szCs w:val="28"/>
        </w:rPr>
        <w:lastRenderedPageBreak/>
        <w:t xml:space="preserve">- анкетирование и тестирование родителей с целью консультативной помощи по вопросам семейного воспитания; </w:t>
      </w:r>
    </w:p>
    <w:p w:rsidR="00353917" w:rsidRPr="00353917" w:rsidRDefault="00353917" w:rsidP="00353917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</w:rPr>
      </w:pPr>
      <w:r w:rsidRPr="00353917">
        <w:rPr>
          <w:rFonts w:ascii="Times New Roman" w:eastAsia="Times New Roman" w:hAnsi="Times New Roman"/>
          <w:sz w:val="28"/>
          <w:szCs w:val="28"/>
        </w:rPr>
        <w:t xml:space="preserve">- использование наглядности: информационные стенды для родителей, папки-передвижки, выставки детских работ, дидактических игр, литературы; </w:t>
      </w:r>
    </w:p>
    <w:p w:rsidR="00353917" w:rsidRPr="00353917" w:rsidRDefault="00353917" w:rsidP="00353917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</w:rPr>
      </w:pPr>
      <w:r w:rsidRPr="00353917">
        <w:rPr>
          <w:rFonts w:ascii="Times New Roman" w:eastAsia="Times New Roman" w:hAnsi="Times New Roman"/>
          <w:sz w:val="28"/>
          <w:szCs w:val="28"/>
        </w:rPr>
        <w:t xml:space="preserve">- экскурсии с родителями </w:t>
      </w:r>
      <w:r w:rsidRPr="00353917">
        <w:rPr>
          <w:rFonts w:ascii="Times New Roman" w:hAnsi="Times New Roman"/>
          <w:sz w:val="28"/>
          <w:szCs w:val="28"/>
        </w:rPr>
        <w:t>отдельных предприятий и учреждений</w:t>
      </w:r>
      <w:r w:rsidRPr="00353917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53917" w:rsidRPr="00353917" w:rsidRDefault="00353917" w:rsidP="00353917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/>
          <w:sz w:val="28"/>
          <w:szCs w:val="28"/>
        </w:rPr>
      </w:pPr>
      <w:r w:rsidRPr="00353917">
        <w:rPr>
          <w:rFonts w:ascii="Times New Roman" w:eastAsia="Times New Roman" w:hAnsi="Times New Roman"/>
          <w:sz w:val="28"/>
          <w:szCs w:val="28"/>
        </w:rPr>
        <w:t>- помощь родителей (облагораживание территории, участие в подготовке праздников, организация мероприятий, мелкий ремонт, хозяйственные работы).</w:t>
      </w:r>
    </w:p>
    <w:p w:rsidR="00353917" w:rsidRPr="00353917" w:rsidRDefault="00353917" w:rsidP="003539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17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5066"/>
        <w:gridCol w:w="2112"/>
        <w:gridCol w:w="1499"/>
      </w:tblGrid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опросы </w:t>
            </w:r>
          </w:p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Цель: определения компетентности родителей в вопросах патриотического воспитания дошкольников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информационного стенда</w:t>
            </w: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для родителей «Юный Патриот»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Семейный час</w:t>
            </w:r>
          </w:p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Тема: «Воспитываем патриотов России»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(альбомов, статей, фотографий и </w:t>
            </w:r>
            <w:proofErr w:type="spellStart"/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) в нравственно – патриотическом направлении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Сбор семейных презентаций «Мы воспитываем патриотов»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Участие родителей в</w:t>
            </w: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реализации проектов</w:t>
            </w: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 рамках нравственно – патриотического воспитания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теме нравственно – патриотического воспитания дошкольников</w:t>
            </w:r>
          </w:p>
        </w:tc>
        <w:tc>
          <w:tcPr>
            <w:tcW w:w="2112" w:type="dxa"/>
            <w:vMerge w:val="restart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«Как воспитать будущего гражданина России»</w:t>
            </w:r>
          </w:p>
        </w:tc>
        <w:tc>
          <w:tcPr>
            <w:tcW w:w="2112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53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Знакомим с народной музыкой наших </w:t>
            </w:r>
            <w:r w:rsidRPr="00353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3539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12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«Роль семьи в воспитании патриотических чувств у дошкольников»</w:t>
            </w:r>
          </w:p>
        </w:tc>
        <w:tc>
          <w:tcPr>
            <w:tcW w:w="2112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«Пора на экскурсию по городу»</w:t>
            </w:r>
          </w:p>
        </w:tc>
        <w:tc>
          <w:tcPr>
            <w:tcW w:w="2112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«Растим </w:t>
            </w:r>
            <w:r w:rsidRPr="003539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12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2112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Экскурсии к мемориалу боевой славы,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достопримечательностям 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совместных праздниках, досугах развлечениях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музыкальный руководитель,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53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конкурсов: «Дары природы», «Народная кукла», «Семейное древо», «Моя семья», «Мы путешественники» и т.д. 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Сбор утвари для пополнения музея «Русская изба»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353917" w:rsidRPr="00353917" w:rsidTr="00353917">
        <w:tc>
          <w:tcPr>
            <w:tcW w:w="668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66" w:type="dxa"/>
          </w:tcPr>
          <w:p w:rsidR="00353917" w:rsidRPr="00353917" w:rsidRDefault="00353917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фотовыставок, семейных коллажей, выставки рисунков по направлению</w:t>
            </w:r>
          </w:p>
        </w:tc>
        <w:tc>
          <w:tcPr>
            <w:tcW w:w="2112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99" w:type="dxa"/>
          </w:tcPr>
          <w:p w:rsidR="00353917" w:rsidRPr="00353917" w:rsidRDefault="00353917" w:rsidP="004A2A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1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</w:tbl>
    <w:p w:rsidR="00353917" w:rsidRDefault="00353917" w:rsidP="00353917">
      <w:pPr>
        <w:pStyle w:val="a3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917" w:rsidRDefault="00353917" w:rsidP="00353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A4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353917" w:rsidRPr="00B45AC6" w:rsidRDefault="00353917" w:rsidP="003539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AC6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реализации программы</w:t>
      </w:r>
    </w:p>
    <w:p w:rsidR="00353917" w:rsidRDefault="00353917" w:rsidP="003539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в дошкольном учреждении создана соответствующая развивающей предметно – пространственная среда. </w:t>
      </w:r>
    </w:p>
    <w:tbl>
      <w:tblPr>
        <w:tblStyle w:val="a9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8364"/>
      </w:tblGrid>
      <w:tr w:rsidR="00353917" w:rsidRPr="00526CBD" w:rsidTr="004A2AE4">
        <w:tc>
          <w:tcPr>
            <w:tcW w:w="1843" w:type="dxa"/>
          </w:tcPr>
          <w:p w:rsidR="00353917" w:rsidRPr="00526CBD" w:rsidRDefault="00353917" w:rsidP="004A2AE4">
            <w:pPr>
              <w:pStyle w:val="a3"/>
              <w:spacing w:line="276" w:lineRule="auto"/>
              <w:ind w:left="142" w:right="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CBD">
              <w:rPr>
                <w:rFonts w:ascii="Times New Roman" w:hAnsi="Times New Roman"/>
                <w:b/>
                <w:sz w:val="24"/>
                <w:szCs w:val="24"/>
              </w:rPr>
              <w:t>Уголок</w:t>
            </w:r>
          </w:p>
        </w:tc>
        <w:tc>
          <w:tcPr>
            <w:tcW w:w="8364" w:type="dxa"/>
          </w:tcPr>
          <w:p w:rsidR="00353917" w:rsidRPr="00526CBD" w:rsidRDefault="00353917" w:rsidP="004A2AE4">
            <w:pPr>
              <w:pStyle w:val="a3"/>
              <w:spacing w:line="276" w:lineRule="auto"/>
              <w:ind w:right="106" w:firstLine="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CBD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353917" w:rsidRPr="00526CBD" w:rsidTr="004A2AE4">
        <w:tc>
          <w:tcPr>
            <w:tcW w:w="1843" w:type="dxa"/>
          </w:tcPr>
          <w:p w:rsidR="00353917" w:rsidRPr="00526CBD" w:rsidRDefault="00353917" w:rsidP="004A2AE4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BD">
              <w:rPr>
                <w:rFonts w:ascii="Times New Roman" w:hAnsi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8364" w:type="dxa"/>
          </w:tcPr>
          <w:p w:rsidR="00353917" w:rsidRPr="00526CBD" w:rsidRDefault="00353917" w:rsidP="004A2AE4">
            <w:pPr>
              <w:pStyle w:val="a3"/>
              <w:ind w:right="106" w:firstLine="6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подействовать с какими-то предметами, игрушками, посотрудничать со взрослым или сверстником.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Выносная ширма.</w:t>
            </w:r>
          </w:p>
        </w:tc>
      </w:tr>
      <w:tr w:rsidR="00353917" w:rsidRPr="00526CBD" w:rsidTr="004A2AE4">
        <w:tc>
          <w:tcPr>
            <w:tcW w:w="1843" w:type="dxa"/>
          </w:tcPr>
          <w:p w:rsidR="00353917" w:rsidRPr="00526CBD" w:rsidRDefault="00353917" w:rsidP="004A2AE4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музеи в групповых комнатах</w:t>
            </w:r>
          </w:p>
        </w:tc>
        <w:tc>
          <w:tcPr>
            <w:tcW w:w="8364" w:type="dxa"/>
          </w:tcPr>
          <w:p w:rsidR="00353917" w:rsidRDefault="00353917" w:rsidP="004A2AE4">
            <w:pPr>
              <w:pStyle w:val="a3"/>
              <w:ind w:right="106" w:firstLine="6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Младший возраст: «Курочка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рябушечка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«Буренушка»</w:t>
            </w:r>
          </w:p>
          <w:p w:rsidR="00353917" w:rsidRDefault="00353917" w:rsidP="004A2AE4">
            <w:pPr>
              <w:pStyle w:val="a3"/>
              <w:ind w:right="106" w:firstLine="6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Средний возраст: «Народная кукла», «За околицей»</w:t>
            </w:r>
          </w:p>
          <w:p w:rsidR="00353917" w:rsidRPr="00526CBD" w:rsidRDefault="00353917" w:rsidP="004A2AE4">
            <w:pPr>
              <w:pStyle w:val="a3"/>
              <w:ind w:right="106" w:firstLine="6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Старший возраст: «</w:t>
            </w:r>
            <w:r w:rsidRPr="00F746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Наш герб», «Чудо дерево»,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Сибирская деревенька</w:t>
            </w:r>
            <w:r w:rsidRPr="00F746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46B4">
              <w:rPr>
                <w:rFonts w:ascii="Times New Roman" w:hAnsi="Times New Roman"/>
                <w:sz w:val="24"/>
                <w:szCs w:val="24"/>
              </w:rPr>
              <w:t>«Наши деды и прадеды», «Ими гордится Барабинск», «Семейные реликвии»,</w:t>
            </w:r>
            <w:r w:rsidRPr="00611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46B4">
              <w:rPr>
                <w:rFonts w:ascii="Times New Roman" w:hAnsi="Times New Roman"/>
                <w:sz w:val="24"/>
                <w:szCs w:val="24"/>
              </w:rPr>
              <w:t>«Русская матрешка»</w:t>
            </w:r>
            <w:r w:rsidRPr="00611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3917" w:rsidRPr="00526CBD" w:rsidTr="004A2AE4">
        <w:tc>
          <w:tcPr>
            <w:tcW w:w="1843" w:type="dxa"/>
          </w:tcPr>
          <w:p w:rsidR="00353917" w:rsidRPr="00526CBD" w:rsidRDefault="00353917" w:rsidP="004A2AE4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BD">
              <w:rPr>
                <w:rFonts w:ascii="Times New Roman" w:hAnsi="Times New Roman"/>
                <w:sz w:val="24"/>
                <w:szCs w:val="24"/>
              </w:rPr>
              <w:t>Уголок сюжетно-ролевых игр</w:t>
            </w:r>
          </w:p>
        </w:tc>
        <w:tc>
          <w:tcPr>
            <w:tcW w:w="8364" w:type="dxa"/>
          </w:tcPr>
          <w:p w:rsidR="00353917" w:rsidRPr="00526CBD" w:rsidRDefault="00353917" w:rsidP="004A2AE4">
            <w:pPr>
              <w:pStyle w:val="a3"/>
              <w:ind w:right="106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Кукольная  мебель для комнаты и кухни;  гладильная доска;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выносные атрибуты для игры  - социализации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«Дом», «Магаз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ин», «Парикмахерскую» 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др.; куклы в народных костюмах, 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игрушечные дикие и домашние жив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отные; наборы старинной кухонной посуды,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утюг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др.; игрушки-забавы с зависимостью эффекта от действия (неваляшка, клюющие курочки, дерущиеся бараны, прыгающие лягушки и т.п.); одежда для </w:t>
            </w:r>
            <w:proofErr w:type="spellStart"/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ряжения</w:t>
            </w:r>
            <w:proofErr w:type="spellEnd"/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53917" w:rsidRPr="00526CBD" w:rsidTr="004A2AE4">
        <w:trPr>
          <w:trHeight w:val="1249"/>
        </w:trPr>
        <w:tc>
          <w:tcPr>
            <w:tcW w:w="1843" w:type="dxa"/>
          </w:tcPr>
          <w:p w:rsidR="00353917" w:rsidRPr="00526CBD" w:rsidRDefault="00353917" w:rsidP="004A2AE4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CBD">
              <w:rPr>
                <w:rFonts w:ascii="Times New Roman" w:hAnsi="Times New Roman"/>
                <w:sz w:val="24"/>
                <w:szCs w:val="24"/>
              </w:rPr>
              <w:t>Уголок театрализации</w:t>
            </w:r>
          </w:p>
          <w:p w:rsidR="00353917" w:rsidRPr="00526CBD" w:rsidRDefault="00353917" w:rsidP="004A2AE4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3917" w:rsidRPr="00526CBD" w:rsidRDefault="00353917" w:rsidP="004A2AE4">
            <w:pPr>
              <w:pStyle w:val="a3"/>
              <w:ind w:right="106" w:firstLine="64"/>
              <w:rPr>
                <w:rFonts w:ascii="Times New Roman" w:hAnsi="Times New Roman"/>
                <w:sz w:val="24"/>
                <w:szCs w:val="24"/>
              </w:rPr>
            </w:pP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Театр настольный,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ширма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театрализации 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наборы кукол (пальчиковых, плоскостных и др.); театр, сделанный воспитателем (конусы с головками-насадками, маски, декорации); театр-драматизации – готовые костюмы, маски для разыгрывания сказок, самодельные костюмы; книги  </w:t>
            </w:r>
          </w:p>
        </w:tc>
      </w:tr>
      <w:tr w:rsidR="00353917" w:rsidRPr="00526CBD" w:rsidTr="004A2AE4">
        <w:tc>
          <w:tcPr>
            <w:tcW w:w="1843" w:type="dxa"/>
          </w:tcPr>
          <w:p w:rsidR="00353917" w:rsidRPr="00526CBD" w:rsidRDefault="00353917" w:rsidP="004A2AE4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 w:rsidRPr="00526CBD">
              <w:rPr>
                <w:rFonts w:ascii="Times New Roman" w:hAnsi="Times New Roman"/>
                <w:sz w:val="24"/>
                <w:szCs w:val="24"/>
              </w:rPr>
              <w:t>ижный уголок</w:t>
            </w:r>
          </w:p>
          <w:p w:rsidR="00353917" w:rsidRPr="00526CBD" w:rsidRDefault="00353917" w:rsidP="004A2AE4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53917" w:rsidRPr="00526CBD" w:rsidRDefault="00353917" w:rsidP="004A2AE4">
            <w:pPr>
              <w:pStyle w:val="a3"/>
              <w:ind w:right="108"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Стеллаж для книг, стол и два стульчика, ширма, отделяющая уголок от зон подвижных игр; книги по программе, любимые книжки-малышки, книжки-игрушки; альбомы для рассматривания: «Профессии», «Времена года», «Детский сад» и т.д.</w:t>
            </w:r>
          </w:p>
        </w:tc>
      </w:tr>
      <w:tr w:rsidR="00353917" w:rsidRPr="00526CBD" w:rsidTr="004A2AE4">
        <w:tc>
          <w:tcPr>
            <w:tcW w:w="1843" w:type="dxa"/>
          </w:tcPr>
          <w:p w:rsidR="00353917" w:rsidRPr="00526CBD" w:rsidRDefault="00353917" w:rsidP="004A2AE4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творчества</w:t>
            </w:r>
          </w:p>
        </w:tc>
        <w:tc>
          <w:tcPr>
            <w:tcW w:w="8364" w:type="dxa"/>
          </w:tcPr>
          <w:p w:rsidR="00353917" w:rsidRPr="00526CBD" w:rsidRDefault="00353917" w:rsidP="004A2AE4">
            <w:pPr>
              <w:pStyle w:val="a3"/>
              <w:ind w:right="106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аборы цветных карандашей; набор</w:t>
            </w:r>
            <w:r w:rsidR="009F6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 фломастеров; шариковые ручки;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гуашь; акварель; цветные </w:t>
            </w:r>
            <w:r w:rsidR="009F6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восковые мелки и т.п.; кисточки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тонкие и</w:t>
            </w:r>
            <w:r w:rsidR="009F6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толстые, щетинистые, беличьи; 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баночки для промывания ворса кисти от краски; бумага для рисования разного формата; салфетки из ткани, хорошо впитывающей воду, для осушения кисти; губки из поролона; салфетки для рук; пластилин, глина; доски для лепки; школьные мелки для рисования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доске и асфальте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53917" w:rsidRPr="00526CBD" w:rsidTr="004A2AE4">
        <w:tc>
          <w:tcPr>
            <w:tcW w:w="1843" w:type="dxa"/>
          </w:tcPr>
          <w:p w:rsidR="00353917" w:rsidRPr="00526CBD" w:rsidRDefault="00353917" w:rsidP="004A2AE4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</w:tc>
        <w:tc>
          <w:tcPr>
            <w:tcW w:w="8364" w:type="dxa"/>
          </w:tcPr>
          <w:p w:rsidR="00353917" w:rsidRPr="00526CBD" w:rsidRDefault="00353917" w:rsidP="009F6FF3">
            <w:pPr>
              <w:pStyle w:val="a3"/>
              <w:ind w:right="106" w:firstLine="6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группе находится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комнатные растения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ведётся</w:t>
            </w:r>
            <w:r w:rsidRPr="00526C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наблюдение за объектами живой природы в естественных условиях.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Альбомы с растениями нашего края, «Рыбы наших озер», «Наши леса и их обитатели», «Лекарственные растения»</w:t>
            </w:r>
          </w:p>
        </w:tc>
      </w:tr>
    </w:tbl>
    <w:p w:rsidR="00353917" w:rsidRPr="005A2B1B" w:rsidRDefault="00353917" w:rsidP="00353917">
      <w:pPr>
        <w:pStyle w:val="a3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353917" w:rsidRPr="005214B5" w:rsidRDefault="00353917" w:rsidP="003539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Проектирование образовательного процесса в рамках программы</w:t>
      </w:r>
    </w:p>
    <w:p w:rsidR="00353917" w:rsidRDefault="00353917" w:rsidP="00353917">
      <w:pPr>
        <w:pStyle w:val="a3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8199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600CB">
        <w:rPr>
          <w:rFonts w:ascii="Times New Roman" w:hAnsi="Times New Roman" w:cs="Times New Roman"/>
          <w:sz w:val="28"/>
          <w:szCs w:val="28"/>
        </w:rPr>
        <w:t>предполагает проведение одного занятия в неделю,</w:t>
      </w:r>
      <w:r>
        <w:t xml:space="preserve"> </w:t>
      </w:r>
      <w:r w:rsidR="009F6FF3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/>
          <w:sz w:val="28"/>
          <w:szCs w:val="28"/>
        </w:rPr>
        <w:t>в первую или вторую половину дня в форме совместной деятельности в ходе режимных моментов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19D">
        <w:rPr>
          <w:rFonts w:ascii="Times New Roman" w:hAnsi="Times New Roman" w:cs="Times New Roman"/>
          <w:sz w:val="28"/>
          <w:szCs w:val="28"/>
        </w:rPr>
        <w:t xml:space="preserve">продолжительностью от </w:t>
      </w:r>
      <w:r>
        <w:rPr>
          <w:rFonts w:ascii="Times New Roman" w:hAnsi="Times New Roman" w:cs="Times New Roman"/>
          <w:sz w:val="28"/>
          <w:szCs w:val="28"/>
        </w:rPr>
        <w:t>15 минут (младшая</w:t>
      </w:r>
      <w:r w:rsidRPr="00D5119D">
        <w:rPr>
          <w:rFonts w:ascii="Times New Roman" w:hAnsi="Times New Roman" w:cs="Times New Roman"/>
          <w:sz w:val="28"/>
          <w:szCs w:val="28"/>
        </w:rPr>
        <w:t xml:space="preserve"> группа) до 30 минут (</w:t>
      </w:r>
      <w:r>
        <w:rPr>
          <w:rFonts w:ascii="Times New Roman" w:hAnsi="Times New Roman" w:cs="Times New Roman"/>
          <w:sz w:val="28"/>
          <w:szCs w:val="28"/>
        </w:rPr>
        <w:t>старшая</w:t>
      </w:r>
      <w:r w:rsidRPr="00D5119D">
        <w:rPr>
          <w:rFonts w:ascii="Times New Roman" w:hAnsi="Times New Roman" w:cs="Times New Roman"/>
          <w:sz w:val="28"/>
          <w:szCs w:val="28"/>
        </w:rPr>
        <w:t xml:space="preserve"> группа)</w:t>
      </w:r>
      <w:r w:rsidRPr="00981995">
        <w:rPr>
          <w:rFonts w:ascii="Times New Roman" w:hAnsi="Times New Roman" w:cs="Times New Roman"/>
          <w:sz w:val="28"/>
          <w:szCs w:val="28"/>
        </w:rPr>
        <w:t>.</w:t>
      </w:r>
    </w:p>
    <w:p w:rsidR="00353917" w:rsidRDefault="00353917" w:rsidP="0035391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реализации дополнительного образования </w:t>
      </w:r>
    </w:p>
    <w:tbl>
      <w:tblPr>
        <w:tblStyle w:val="a9"/>
        <w:tblW w:w="100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64"/>
        <w:gridCol w:w="3406"/>
        <w:gridCol w:w="627"/>
        <w:gridCol w:w="628"/>
        <w:gridCol w:w="627"/>
        <w:gridCol w:w="628"/>
        <w:gridCol w:w="627"/>
        <w:gridCol w:w="628"/>
        <w:gridCol w:w="627"/>
        <w:gridCol w:w="628"/>
      </w:tblGrid>
      <w:tr w:rsidR="00353917" w:rsidRPr="0064639A" w:rsidTr="004A2AE4">
        <w:trPr>
          <w:trHeight w:val="687"/>
        </w:trPr>
        <w:tc>
          <w:tcPr>
            <w:tcW w:w="1664" w:type="dxa"/>
            <w:vMerge w:val="restart"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области</w:t>
            </w:r>
          </w:p>
        </w:tc>
        <w:tc>
          <w:tcPr>
            <w:tcW w:w="3406" w:type="dxa"/>
            <w:vMerge w:val="restart"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кружка, программа</w:t>
            </w:r>
          </w:p>
        </w:tc>
        <w:tc>
          <w:tcPr>
            <w:tcW w:w="1255" w:type="dxa"/>
            <w:gridSpan w:val="2"/>
          </w:tcPr>
          <w:p w:rsidR="00353917" w:rsidRPr="0064639A" w:rsidRDefault="00353917" w:rsidP="009F6F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Младший возраст</w:t>
            </w:r>
          </w:p>
        </w:tc>
        <w:tc>
          <w:tcPr>
            <w:tcW w:w="1255" w:type="dxa"/>
            <w:gridSpan w:val="2"/>
          </w:tcPr>
          <w:p w:rsidR="00353917" w:rsidRPr="0064639A" w:rsidRDefault="00353917" w:rsidP="009F6F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Средняя </w:t>
            </w:r>
            <w:r w:rsidR="009F6F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группа</w:t>
            </w:r>
          </w:p>
        </w:tc>
        <w:tc>
          <w:tcPr>
            <w:tcW w:w="1255" w:type="dxa"/>
            <w:gridSpan w:val="2"/>
          </w:tcPr>
          <w:p w:rsidR="00353917" w:rsidRPr="0064639A" w:rsidRDefault="00353917" w:rsidP="009F6F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Старшая группа</w:t>
            </w:r>
          </w:p>
        </w:tc>
        <w:tc>
          <w:tcPr>
            <w:tcW w:w="1255" w:type="dxa"/>
            <w:gridSpan w:val="2"/>
          </w:tcPr>
          <w:p w:rsidR="009F6FF3" w:rsidRPr="009F6FF3" w:rsidRDefault="00353917" w:rsidP="009F6FF3">
            <w:pPr>
              <w:spacing w:line="240" w:lineRule="auto"/>
              <w:ind w:right="-4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F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Подготови</w:t>
            </w:r>
            <w:r w:rsidR="009F6FF3" w:rsidRPr="009F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9F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ельная</w:t>
            </w:r>
            <w:r w:rsidR="009F6FF3" w:rsidRPr="009F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F6FF3" w:rsidRPr="009F6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br/>
              <w:t>группа</w:t>
            </w:r>
          </w:p>
        </w:tc>
      </w:tr>
      <w:tr w:rsidR="00353917" w:rsidRPr="0064639A" w:rsidTr="004A2AE4">
        <w:trPr>
          <w:trHeight w:val="276"/>
        </w:trPr>
        <w:tc>
          <w:tcPr>
            <w:tcW w:w="1664" w:type="dxa"/>
            <w:vMerge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6" w:type="dxa"/>
            <w:vMerge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</w:tcPr>
          <w:p w:rsidR="00353917" w:rsidRPr="0064639A" w:rsidRDefault="00353917" w:rsidP="004A2AE4">
            <w:pPr>
              <w:ind w:left="-108" w:right="-4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неделю</w:t>
            </w:r>
          </w:p>
        </w:tc>
        <w:tc>
          <w:tcPr>
            <w:tcW w:w="628" w:type="dxa"/>
          </w:tcPr>
          <w:p w:rsidR="00353917" w:rsidRPr="0064639A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год</w:t>
            </w:r>
          </w:p>
        </w:tc>
        <w:tc>
          <w:tcPr>
            <w:tcW w:w="627" w:type="dxa"/>
          </w:tcPr>
          <w:p w:rsidR="00353917" w:rsidRPr="0064639A" w:rsidRDefault="00353917" w:rsidP="004A2AE4">
            <w:pPr>
              <w:ind w:left="-88" w:right="-6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неделю</w:t>
            </w:r>
          </w:p>
        </w:tc>
        <w:tc>
          <w:tcPr>
            <w:tcW w:w="628" w:type="dxa"/>
          </w:tcPr>
          <w:p w:rsidR="00353917" w:rsidRPr="0064639A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год</w:t>
            </w:r>
          </w:p>
        </w:tc>
        <w:tc>
          <w:tcPr>
            <w:tcW w:w="627" w:type="dxa"/>
          </w:tcPr>
          <w:p w:rsidR="00353917" w:rsidRPr="0064639A" w:rsidRDefault="00353917" w:rsidP="004A2AE4">
            <w:pPr>
              <w:ind w:left="-67" w:right="-8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неделю</w:t>
            </w:r>
          </w:p>
        </w:tc>
        <w:tc>
          <w:tcPr>
            <w:tcW w:w="628" w:type="dxa"/>
          </w:tcPr>
          <w:p w:rsidR="00353917" w:rsidRPr="0064639A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год</w:t>
            </w:r>
          </w:p>
        </w:tc>
        <w:tc>
          <w:tcPr>
            <w:tcW w:w="627" w:type="dxa"/>
          </w:tcPr>
          <w:p w:rsidR="00353917" w:rsidRPr="0064639A" w:rsidRDefault="00353917" w:rsidP="004A2AE4">
            <w:pPr>
              <w:ind w:left="-46" w:right="-11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неделю</w:t>
            </w:r>
          </w:p>
        </w:tc>
        <w:tc>
          <w:tcPr>
            <w:tcW w:w="628" w:type="dxa"/>
          </w:tcPr>
          <w:p w:rsidR="00353917" w:rsidRPr="0064639A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 год</w:t>
            </w:r>
          </w:p>
        </w:tc>
      </w:tr>
      <w:tr w:rsidR="00353917" w:rsidTr="004A2AE4">
        <w:tc>
          <w:tcPr>
            <w:tcW w:w="1664" w:type="dxa"/>
          </w:tcPr>
          <w:p w:rsidR="0035391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«Познавательное развитие»</w:t>
            </w:r>
          </w:p>
        </w:tc>
        <w:tc>
          <w:tcPr>
            <w:tcW w:w="3406" w:type="dxa"/>
          </w:tcPr>
          <w:p w:rsidR="00353917" w:rsidRPr="0064639A" w:rsidRDefault="00353917" w:rsidP="004A2AE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«Ю</w:t>
            </w:r>
            <w:r w:rsidRPr="00646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ный патриот»</w:t>
            </w:r>
          </w:p>
          <w:p w:rsidR="00353917" w:rsidRPr="00E22D9B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2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«Нравственно – патриотическое воспитание детей дошкольного возраста» </w:t>
            </w:r>
            <w:proofErr w:type="spellStart"/>
            <w:r w:rsidRPr="00E22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Ветохина</w:t>
            </w:r>
            <w:proofErr w:type="spellEnd"/>
            <w:r w:rsidRPr="00E22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А.Я., Дмитренко З.С., </w:t>
            </w:r>
            <w:proofErr w:type="spellStart"/>
            <w:r w:rsidRPr="00E22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Жигналь</w:t>
            </w:r>
            <w:proofErr w:type="spellEnd"/>
            <w:r w:rsidRPr="00E22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Е.Н., Краснощекова Г.В., Подопригора С.П., Полынова В.К., Савельева О.В.</w:t>
            </w:r>
          </w:p>
        </w:tc>
        <w:tc>
          <w:tcPr>
            <w:tcW w:w="627" w:type="dxa"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мин</w:t>
            </w:r>
          </w:p>
        </w:tc>
        <w:tc>
          <w:tcPr>
            <w:tcW w:w="628" w:type="dxa"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8ч 50м</w:t>
            </w:r>
          </w:p>
        </w:tc>
        <w:tc>
          <w:tcPr>
            <w:tcW w:w="627" w:type="dxa"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мин</w:t>
            </w:r>
          </w:p>
        </w:tc>
        <w:tc>
          <w:tcPr>
            <w:tcW w:w="628" w:type="dxa"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11ч30м</w:t>
            </w:r>
          </w:p>
        </w:tc>
        <w:tc>
          <w:tcPr>
            <w:tcW w:w="627" w:type="dxa"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9F6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</w:t>
            </w:r>
          </w:p>
        </w:tc>
        <w:tc>
          <w:tcPr>
            <w:tcW w:w="628" w:type="dxa"/>
          </w:tcPr>
          <w:p w:rsidR="00353917" w:rsidRPr="00196447" w:rsidRDefault="00353917" w:rsidP="004A2A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7" w:type="dxa"/>
          </w:tcPr>
          <w:p w:rsidR="00353917" w:rsidRDefault="00353917" w:rsidP="004A2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мин</w:t>
            </w:r>
          </w:p>
        </w:tc>
        <w:tc>
          <w:tcPr>
            <w:tcW w:w="628" w:type="dxa"/>
          </w:tcPr>
          <w:p w:rsidR="00353917" w:rsidRDefault="00353917" w:rsidP="004A2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17ч</w:t>
            </w:r>
          </w:p>
        </w:tc>
      </w:tr>
    </w:tbl>
    <w:p w:rsidR="00353917" w:rsidRDefault="00353917" w:rsidP="00353917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6FF3" w:rsidRPr="00CC2232" w:rsidRDefault="009F6FF3" w:rsidP="009F6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232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proofErr w:type="spellStart"/>
      <w:r w:rsidRPr="00CC2232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CC2232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 по нравственно – патриотическому воспи</w:t>
      </w:r>
      <w:r>
        <w:rPr>
          <w:rFonts w:ascii="Times New Roman" w:hAnsi="Times New Roman" w:cs="Times New Roman"/>
          <w:b/>
          <w:sz w:val="28"/>
          <w:szCs w:val="28"/>
        </w:rPr>
        <w:t>танию кружка «Юный патриот»</w:t>
      </w:r>
      <w:r w:rsidRPr="00CC2232">
        <w:rPr>
          <w:rFonts w:ascii="Times New Roman" w:hAnsi="Times New Roman" w:cs="Times New Roman"/>
          <w:b/>
          <w:sz w:val="28"/>
          <w:szCs w:val="28"/>
        </w:rPr>
        <w:t>.</w:t>
      </w:r>
    </w:p>
    <w:p w:rsidR="009F6FF3" w:rsidRDefault="009F6FF3" w:rsidP="009F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 – тематический план составлен с учетом регионального компонента и традиций ДОУ.</w:t>
      </w:r>
    </w:p>
    <w:p w:rsidR="009F6FF3" w:rsidRDefault="009F6FF3" w:rsidP="009F6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одготовительная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5225"/>
        <w:gridCol w:w="2320"/>
        <w:gridCol w:w="2401"/>
      </w:tblGrid>
      <w:tr w:rsidR="009F6FF3" w:rsidRPr="006A7B1B" w:rsidTr="009F6FF3">
        <w:tc>
          <w:tcPr>
            <w:tcW w:w="5225" w:type="dxa"/>
            <w:vAlign w:val="center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1B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</w:t>
            </w:r>
          </w:p>
        </w:tc>
        <w:tc>
          <w:tcPr>
            <w:tcW w:w="2320" w:type="dxa"/>
            <w:vAlign w:val="center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1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работы и сопутствующие темы базовой программы</w:t>
            </w:r>
          </w:p>
        </w:tc>
        <w:tc>
          <w:tcPr>
            <w:tcW w:w="2401" w:type="dxa"/>
            <w:vAlign w:val="center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1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 (продуктивная деятельность детей)</w:t>
            </w:r>
          </w:p>
        </w:tc>
      </w:tr>
      <w:tr w:rsidR="009F6FF3" w:rsidRPr="006A7B1B" w:rsidTr="009F6FF3">
        <w:tc>
          <w:tcPr>
            <w:tcW w:w="9946" w:type="dxa"/>
            <w:gridSpan w:val="3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1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детский сад?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FF3" w:rsidRPr="0028676F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знания детей о профессиях работников детского сада, воспитывать уважение к труду взрослых.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пространственными отношениями «Прочтение плана детского сада»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макета детского сада. Изготовление украшений для группы.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городу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FF3" w:rsidRPr="00DF60DC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 w:rsidRPr="00DF60D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достопримечательностях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слайдов «Барабинск – мой город родной»!»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конструирование: композиция «Мой город».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0428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«Осинины»</w:t>
            </w:r>
          </w:p>
          <w:p w:rsidR="009F6FF3" w:rsidRPr="00C9148A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 </w:t>
            </w:r>
            <w:r w:rsidRPr="00F0428F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Закрепит</w:t>
            </w: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ь знания об осени, её признаках</w:t>
            </w:r>
            <w:r w:rsidRPr="00F0428F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, особенностях, приметах. Развивать логическое мышление, смекалку, развивать познавательную сферу и речь детей, воображение умение самостоятельно двигаться в соответствии с текстом песен.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конструирование: пейзажная композиция «Золотая осень»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«Природа нашего края»</w:t>
            </w:r>
          </w:p>
        </w:tc>
      </w:tr>
      <w:tr w:rsidR="009F6FF3" w:rsidRPr="006A7B1B" w:rsidTr="009F6FF3">
        <w:tc>
          <w:tcPr>
            <w:tcW w:w="9946" w:type="dxa"/>
            <w:gridSpan w:val="3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  <w:r w:rsidRPr="00A84EC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«Декларация прав человека и конвенция о правах ребенка»</w:t>
            </w:r>
          </w:p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t> </w:t>
            </w:r>
            <w:r w:rsidRPr="00A84EC6">
              <w:rPr>
                <w:rFonts w:ascii="Times New Roman" w:hAnsi="Times New Roman"/>
                <w:sz w:val="24"/>
                <w:szCs w:val="24"/>
              </w:rPr>
              <w:t xml:space="preserve">Знакомить </w:t>
            </w:r>
            <w:r>
              <w:rPr>
                <w:rFonts w:ascii="Times New Roman" w:hAnsi="Times New Roman"/>
                <w:sz w:val="24"/>
                <w:szCs w:val="24"/>
              </w:rPr>
              <w:t>детей с содержанием важнейших международных законов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«Двенадцать месяцев», «Мороз Иванович», «Сказка о рыбаке и рыбке».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книги «Декларация прав человека»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 родители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FF3" w:rsidRPr="00122AA9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представление о значении семьи в жизни ребёнка и о семейных традициях. Знакомить с особенностями и трудностями детей, живущих вне семьи. Воспитывать у ребёнка любовь и привязанность к своей семье, дому.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Чтение сказки «Аленький цветочек».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Коллективная работа детей группы: аппликация «Аленький цветочек» с нарисованными желаниями.</w:t>
            </w:r>
          </w:p>
        </w:tc>
      </w:tr>
      <w:tr w:rsidR="009F6FF3" w:rsidRPr="006A7B1B" w:rsidTr="009F6FF3">
        <w:tc>
          <w:tcPr>
            <w:tcW w:w="9946" w:type="dxa"/>
            <w:gridSpan w:val="3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BB1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«Наша Родина - Россия»</w:t>
            </w:r>
          </w:p>
          <w:p w:rsidR="009F6FF3" w:rsidRPr="006B6BB1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 </w:t>
            </w:r>
            <w:r w:rsidRPr="006B6BB1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у детей о России, воспитывать любовь к родному городу, краю, к Родине, чувство гордости, уважение к государственной символике.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 при прочтении готового плана части района, части города.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фотоальбомов, творческих выставок «Это Родина моя»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Беседа "7Я"</w:t>
            </w:r>
          </w:p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Формировать представление о мире семьи, актуализировать эмоциональный опыт детей о семейных взаимоотношениях, способствовать развитию доброжелательности, терпимости, понимания, взаимопомощи в семейной жизни.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конструирование «Гуси - лебеди». Чтение сказок «Двенадцать месяцев», «Мороз Иванович», «Сказка о рыбаке и рыбке».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стенда в группе «Наша дружная семья» (семейные фотографии детей группы). Рисование «Герб моей семьи».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Пожилые люди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FF3" w:rsidRPr="00122AA9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 w:rsidRPr="00122AA9">
              <w:rPr>
                <w:rFonts w:ascii="Times New Roman" w:hAnsi="Times New Roman" w:cs="Times New Roman"/>
                <w:sz w:val="24"/>
              </w:rPr>
              <w:t>Показать нежность присутствия в семье бабушки и дедушки,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их значимость в воспитании внуков. Воспитывать у детей любовь и уважение к пожилым людям, умение понимать и анализировать смысл пословиц.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отношений между понятиями: бабушка, дедушка, женщина, мужчина, девочка, мальчик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«Мои добрые дела» (Рассказы детей о том, что хорошего они сделали своим бабушкам, дедушкам). Проведение акции «Добрая неделя» 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6F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«Мы патриоты»</w:t>
            </w:r>
          </w:p>
          <w:p w:rsidR="009F6FF3" w:rsidRPr="003A67D6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Расширять представления  о символах государства, округа, достопримечательностях,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закреплять знания об особенностях растительного и животного мира России, развивать диалогическую речь детей, обогащать их словарный запас, формировать чувство уверенности в себе, учить согласовывать свои действия с действиями других участников игры, воспитывать интерес к истории своей малой родины и страны, чувство любви и патриотизма.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пространственными отношениями «Прочтение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географической карты нашего края, области». 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выставки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«Я в России живу»</w:t>
            </w:r>
          </w:p>
        </w:tc>
      </w:tr>
      <w:tr w:rsidR="009F6FF3" w:rsidRPr="006A7B1B" w:rsidTr="009F6FF3">
        <w:tc>
          <w:tcPr>
            <w:tcW w:w="9946" w:type="dxa"/>
            <w:gridSpan w:val="3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Православный Храм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 w:rsidRPr="009E5BB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Познакомить детей с  православным храмом, его  устройством,  храмовым искусством, иконописью, символикой, внутренним и внешним убранством.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конструирование «Православный Храм».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макета Храма.</w:t>
            </w:r>
          </w:p>
        </w:tc>
      </w:tr>
      <w:tr w:rsidR="009F6FF3" w:rsidRPr="006A7B1B" w:rsidTr="009F6FF3">
        <w:tc>
          <w:tcPr>
            <w:tcW w:w="9946" w:type="dxa"/>
            <w:gridSpan w:val="3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«Я люблю свою Россию</w:t>
            </w:r>
            <w:r w:rsidRPr="003A67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FF3" w:rsidRPr="003A67D6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A67D6">
              <w:rPr>
                <w:rFonts w:ascii="Times New Roman" w:hAnsi="Times New Roman" w:cs="Times New Roman"/>
                <w:sz w:val="24"/>
                <w:szCs w:val="24"/>
              </w:rPr>
              <w:t>Формирование  целостного</w:t>
            </w:r>
            <w:proofErr w:type="gramEnd"/>
            <w:r w:rsidRPr="003A67D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исторических, культурных, духовных процессах в жизни общества и человека в их единстве и многообразии. Воспитание любви к своему краю.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 «Символы нашего государства, края, города».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слайдов «Моя Россия».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Тема: </w:t>
            </w:r>
            <w:r w:rsidRPr="006B6BB1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«Посиделки»</w:t>
            </w:r>
          </w:p>
          <w:p w:rsidR="009F6FF3" w:rsidRPr="003A67D6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6BB1">
              <w:rPr>
                <w:rFonts w:ascii="Times New Roman" w:hAnsi="Times New Roman"/>
                <w:sz w:val="24"/>
                <w:szCs w:val="24"/>
              </w:rPr>
              <w:t>оспитывать уважение к нравственным и духовным ценностям, традициям, созданными нашими предками через русское народное творчество.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«Русский народный костюм».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посвященных народным костюмам.</w:t>
            </w:r>
          </w:p>
        </w:tc>
      </w:tr>
      <w:tr w:rsidR="009F6FF3" w:rsidRPr="006A7B1B" w:rsidTr="009F6FF3">
        <w:tc>
          <w:tcPr>
            <w:tcW w:w="9946" w:type="dxa"/>
            <w:gridSpan w:val="3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5467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«Русские богатыри»</w:t>
            </w:r>
          </w:p>
          <w:p w:rsidR="009F6FF3" w:rsidRPr="00BB5F7E" w:rsidRDefault="009F6FF3" w:rsidP="004A2A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понятием «былина», с героями былин – Ильёй Муромцем, Добрыней Никитичем, Микулой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Селяниновичем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Вызвать интерес к языку былин, чувство гордости за богатырскую силу России, желание подражать богатырям. 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«Русские богатыри»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теме «Старинный город»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Pr="0032350C" w:rsidRDefault="009F6FF3" w:rsidP="004A2A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350C">
              <w:rPr>
                <w:rFonts w:ascii="Times New Roman" w:hAnsi="Times New Roman"/>
                <w:b/>
                <w:sz w:val="24"/>
                <w:szCs w:val="24"/>
              </w:rPr>
              <w:t>Военно</w:t>
            </w:r>
            <w:proofErr w:type="spellEnd"/>
            <w:r w:rsidRPr="0032350C">
              <w:rPr>
                <w:rFonts w:ascii="Times New Roman" w:hAnsi="Times New Roman"/>
                <w:b/>
                <w:sz w:val="24"/>
                <w:szCs w:val="24"/>
              </w:rPr>
              <w:t xml:space="preserve"> – спортивная игра «Будущие защитники»</w:t>
            </w:r>
          </w:p>
          <w:p w:rsidR="009F6FF3" w:rsidRPr="0032350C" w:rsidRDefault="009F6FF3" w:rsidP="004A2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патриотические чувства, воспитывать любовь и уважение к защитникам Родины</w:t>
            </w:r>
          </w:p>
        </w:tc>
        <w:tc>
          <w:tcPr>
            <w:tcW w:w="2320" w:type="dxa"/>
          </w:tcPr>
          <w:p w:rsidR="009F6FF3" w:rsidRPr="0032350C" w:rsidRDefault="009F6FF3" w:rsidP="004A2A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Игры - эстафеты</w:t>
            </w:r>
          </w:p>
        </w:tc>
        <w:tc>
          <w:tcPr>
            <w:tcW w:w="2401" w:type="dxa"/>
          </w:tcPr>
          <w:p w:rsidR="009F6FF3" w:rsidRPr="0032350C" w:rsidRDefault="009F6FF3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Pr="003907AE" w:rsidRDefault="009F6FF3" w:rsidP="004A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КВН «Будем в армии служить»</w:t>
            </w:r>
          </w:p>
          <w:p w:rsidR="009F6FF3" w:rsidRPr="003907AE" w:rsidRDefault="009F6FF3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sz w:val="24"/>
                <w:szCs w:val="24"/>
              </w:rPr>
              <w:t>Формировать патриотические чувства на основе ознакомления с боевыми традициями нашего народа; воспитывать любовь и уважение к защитникам Родины; активизировать имеющиеся знания, самостоятельное рассуждение, реагировать на высказывания партнера</w:t>
            </w:r>
          </w:p>
        </w:tc>
        <w:tc>
          <w:tcPr>
            <w:tcW w:w="2320" w:type="dxa"/>
          </w:tcPr>
          <w:p w:rsidR="009F6FF3" w:rsidRPr="003907AE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 w:rsidRPr="003907AE">
              <w:rPr>
                <w:rFonts w:ascii="Times New Roman" w:hAnsi="Times New Roman" w:cs="Times New Roman"/>
                <w:sz w:val="24"/>
              </w:rPr>
              <w:t>Физическое развитие.</w:t>
            </w:r>
          </w:p>
          <w:p w:rsidR="009F6FF3" w:rsidRPr="003907AE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 w:rsidRPr="003907AE">
              <w:rPr>
                <w:rFonts w:ascii="Times New Roman" w:hAnsi="Times New Roman" w:cs="Times New Roman"/>
                <w:sz w:val="24"/>
              </w:rPr>
              <w:t>Проведение эстафеты между мальчиками старших групп</w:t>
            </w:r>
          </w:p>
        </w:tc>
        <w:tc>
          <w:tcPr>
            <w:tcW w:w="2401" w:type="dxa"/>
          </w:tcPr>
          <w:p w:rsidR="009F6FF3" w:rsidRPr="003907AE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 w:rsidRPr="003907AE">
              <w:rPr>
                <w:rFonts w:ascii="Times New Roman" w:hAnsi="Times New Roman" w:cs="Times New Roman"/>
                <w:sz w:val="24"/>
              </w:rPr>
              <w:t>Рисование "Мой папа - солдат! "</w:t>
            </w:r>
          </w:p>
        </w:tc>
      </w:tr>
      <w:tr w:rsidR="009F6FF3" w:rsidRPr="006A7B1B" w:rsidTr="009F6FF3">
        <w:tc>
          <w:tcPr>
            <w:tcW w:w="9946" w:type="dxa"/>
            <w:gridSpan w:val="3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«Моя мама лучше всех»</w:t>
            </w:r>
          </w:p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 w:rsidRPr="00BB1CBC">
              <w:rPr>
                <w:rFonts w:ascii="Times New Roman" w:hAnsi="Times New Roman" w:cs="Times New Roman"/>
                <w:sz w:val="24"/>
              </w:rPr>
              <w:t>Воспитывать доброе, внимательное, уважительное отношение к маме, стремление заботиться и помогать ей.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Художественное конструирование «Праздник мамы».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творческих работ к празднику.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F7E">
              <w:rPr>
                <w:rFonts w:ascii="Times New Roman" w:hAnsi="Times New Roman" w:cs="Times New Roman"/>
                <w:b/>
                <w:sz w:val="24"/>
                <w:szCs w:val="24"/>
              </w:rPr>
              <w:t>Игра – путешествие «Береза – символ России»</w:t>
            </w:r>
          </w:p>
          <w:p w:rsidR="009F6FF3" w:rsidRPr="00BB5F7E" w:rsidRDefault="009F6FF3" w:rsidP="004A2A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t> </w:t>
            </w:r>
            <w:r w:rsidRPr="00BB5F7E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знакомить детей с понятиями Родина, Отечество, создать в воображении детей образ Родины, воспитывать интерес к обычаями традициям русского народа.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«Береза».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Родина»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0428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«Масленичная неделя»</w:t>
            </w:r>
          </w:p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t> </w:t>
            </w:r>
            <w:r w:rsidRPr="00F0428F">
              <w:rPr>
                <w:rFonts w:ascii="Times New Roman" w:hAnsi="Times New Roman" w:cs="Times New Roman"/>
                <w:sz w:val="24"/>
                <w:szCs w:val="24"/>
              </w:rPr>
              <w:t>Познакомить с традициями народного праздника. Дать детям представления о русских народных играх – забавах. Познакомить детей с обрядовой кухней.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«Масленица»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«Народные гуляния»</w:t>
            </w:r>
          </w:p>
        </w:tc>
      </w:tr>
      <w:tr w:rsidR="009F6FF3" w:rsidRPr="006A7B1B" w:rsidTr="009F6FF3">
        <w:tc>
          <w:tcPr>
            <w:tcW w:w="9946" w:type="dxa"/>
            <w:gridSpan w:val="3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4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84EC6">
              <w:rPr>
                <w:rFonts w:ascii="Times New Roman" w:hAnsi="Times New Roman" w:cs="Times New Roman"/>
                <w:b/>
                <w:sz w:val="24"/>
                <w:szCs w:val="24"/>
              </w:rPr>
              <w:t>Игра – беседа «Мы все разные, но мы все равные»</w:t>
            </w:r>
          </w:p>
          <w:p w:rsidR="009F6FF3" w:rsidRPr="008D6946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понятие о том, что люди не похожи друг на друга, но все они равны. Учить выделять характерные особенности внешности человека. Воспитывать уважение к детям и взрослым. Воспитывать у детей уважение и терпимость к людям независимо от их социального происхождения, расовой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принадлежности, языка, вероисповедания, пола, возраста, личностного своеобразия, внешнего облика, физических недостатков.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экологических представлений «Человеческие расы».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«Мир вокруг нас»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Экскурсия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Аптека</w:t>
            </w:r>
            <w:r w:rsidRPr="00BB1C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6FF3" w:rsidRPr="00DF60DC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знакомить детей с общественными зданиями города, их назначением, расширять знания о профессиях работников социальной сферы, содержании и значимости их труда для жителей города, воспитывать любовь к своему родному городу.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пространственными отношениями «Прочтение плана города».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уголков «Аптека» между подготовительными группами.</w:t>
            </w:r>
          </w:p>
        </w:tc>
      </w:tr>
      <w:tr w:rsidR="009F6FF3" w:rsidRPr="006A7B1B" w:rsidTr="009F6FF3"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C6">
              <w:rPr>
                <w:rFonts w:ascii="Times New Roman" w:hAnsi="Times New Roman" w:cs="Times New Roman"/>
                <w:b/>
                <w:sz w:val="24"/>
                <w:szCs w:val="24"/>
              </w:rPr>
              <w:t>Игра – развлечение «О правах играя»</w:t>
            </w:r>
          </w:p>
          <w:p w:rsidR="009F6FF3" w:rsidRPr="00CD5450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общее представление об их правах. Способствовать развитию правового мировоззрения и нравственных представлений. Развивать умение рассуждать, сопоставлять, делать выводы. Воспитывать чувство самоуважения и уважения к другим.</w:t>
            </w:r>
          </w:p>
        </w:tc>
        <w:tc>
          <w:tcPr>
            <w:tcW w:w="2320" w:type="dxa"/>
          </w:tcPr>
          <w:p w:rsidR="009F6FF3" w:rsidRDefault="009F6FF3" w:rsidP="004A2AE4">
            <w:r w:rsidRPr="00CD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«Цветик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1" w:type="dxa"/>
          </w:tcPr>
          <w:p w:rsidR="009F6FF3" w:rsidRPr="00CD5450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книги «Права ребёнка», жетонов – символов «Все имеют равные права», «Дом», «Лечение», «Обучение», «Любовь и забота».</w:t>
            </w:r>
          </w:p>
        </w:tc>
      </w:tr>
      <w:tr w:rsidR="009F6FF3" w:rsidRPr="006A7B1B" w:rsidTr="009F6FF3">
        <w:tc>
          <w:tcPr>
            <w:tcW w:w="9946" w:type="dxa"/>
            <w:gridSpan w:val="3"/>
          </w:tcPr>
          <w:p w:rsidR="009F6FF3" w:rsidRPr="006A7B1B" w:rsidRDefault="009F6FF3" w:rsidP="004A2AE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907A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F6FF3" w:rsidRPr="006A7B1B" w:rsidTr="009F6FF3">
        <w:trPr>
          <w:trHeight w:val="585"/>
        </w:trPr>
        <w:tc>
          <w:tcPr>
            <w:tcW w:w="5225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48A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«Праздник Победы»</w:t>
            </w:r>
          </w:p>
          <w:p w:rsidR="009F6FF3" w:rsidRPr="00C9148A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 </w:t>
            </w:r>
            <w:r w:rsidRPr="00C9148A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представления детей о Великой Отечественной войне, воспитывать патриотические чувства: любовь, гордость и уважение к Родине.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и стихотворений о войне «Осада города».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«Никто не забыт, ничто не забыто».</w:t>
            </w:r>
          </w:p>
        </w:tc>
      </w:tr>
      <w:tr w:rsidR="009F6FF3" w:rsidRPr="006A7B1B" w:rsidTr="009F6FF3">
        <w:trPr>
          <w:trHeight w:val="585"/>
        </w:trPr>
        <w:tc>
          <w:tcPr>
            <w:tcW w:w="5225" w:type="dxa"/>
          </w:tcPr>
          <w:p w:rsidR="009F6FF3" w:rsidRPr="008D6946" w:rsidRDefault="009F6FF3" w:rsidP="004A2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946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«россияне – граждане России»</w:t>
            </w:r>
          </w:p>
          <w:p w:rsidR="009F6FF3" w:rsidRPr="008D6946" w:rsidRDefault="009F6FF3" w:rsidP="004A2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«гражданин», воспитывать уважение к любым национальным отличиям</w:t>
            </w:r>
          </w:p>
        </w:tc>
        <w:tc>
          <w:tcPr>
            <w:tcW w:w="2320" w:type="dxa"/>
          </w:tcPr>
          <w:p w:rsidR="009F6FF3" w:rsidRPr="008D6946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земле»</w:t>
            </w:r>
          </w:p>
        </w:tc>
        <w:tc>
          <w:tcPr>
            <w:tcW w:w="2401" w:type="dxa"/>
          </w:tcPr>
          <w:p w:rsidR="009F6FF3" w:rsidRPr="008D6946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«Человеческие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рассы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F6FF3" w:rsidRPr="006A7B1B" w:rsidTr="009F6FF3">
        <w:trPr>
          <w:trHeight w:val="585"/>
        </w:trPr>
        <w:tc>
          <w:tcPr>
            <w:tcW w:w="5225" w:type="dxa"/>
          </w:tcPr>
          <w:p w:rsidR="009F6FF3" w:rsidRPr="008232FA" w:rsidRDefault="009F6FF3" w:rsidP="004A2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FA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к мемориалу</w:t>
            </w:r>
          </w:p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детей с памятником, погибшим героям ВОВ, расширить представления детей о воинах защитников; воспитывать уважение и чувство благодарности ко всем, кто защищал Родину, прививать уважение к памяти павших бойцов, воспитывать патриотические чувства</w:t>
            </w:r>
          </w:p>
        </w:tc>
        <w:tc>
          <w:tcPr>
            <w:tcW w:w="2320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Заучивание стихотворений о воинах, выставка книг, рисунков, рассказывающих о подвигах народа. рассматривание книги памяти. </w:t>
            </w:r>
          </w:p>
        </w:tc>
        <w:tc>
          <w:tcPr>
            <w:tcW w:w="2401" w:type="dxa"/>
          </w:tcPr>
          <w:p w:rsidR="009F6FF3" w:rsidRDefault="009F6FF3" w:rsidP="004A2A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бумажных цветов для возложения к мемориалу.</w:t>
            </w:r>
          </w:p>
        </w:tc>
      </w:tr>
    </w:tbl>
    <w:p w:rsidR="009F6FF3" w:rsidRDefault="009F6FF3" w:rsidP="009F6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F6FF3" w:rsidRPr="00A92A27" w:rsidRDefault="009F6FF3" w:rsidP="009F6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27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традиционных событий, праздников, мероприятий</w:t>
      </w:r>
    </w:p>
    <w:p w:rsidR="009F6FF3" w:rsidRDefault="009F6FF3" w:rsidP="009F6FF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804">
        <w:rPr>
          <w:rFonts w:ascii="Times New Roman" w:hAnsi="Times New Roman" w:cs="Times New Roman"/>
          <w:b/>
          <w:sz w:val="28"/>
          <w:szCs w:val="28"/>
        </w:rPr>
        <w:t>Тематические мероприятия, посвященные праздникам, памятным событиям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нравственно – патриотического воспитания </w:t>
      </w:r>
    </w:p>
    <w:p w:rsidR="009F6FF3" w:rsidRPr="00755804" w:rsidRDefault="009F6FF3" w:rsidP="009F6FF3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125"/>
        <w:gridCol w:w="6860"/>
      </w:tblGrid>
      <w:tr w:rsidR="009F6FF3" w:rsidRPr="00755804" w:rsidTr="004A2AE4">
        <w:tc>
          <w:tcPr>
            <w:tcW w:w="2158" w:type="dxa"/>
          </w:tcPr>
          <w:p w:rsidR="009F6FF3" w:rsidRPr="00755804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052" w:type="dxa"/>
          </w:tcPr>
          <w:p w:rsidR="009F6FF3" w:rsidRPr="00755804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9F6FF3" w:rsidRPr="00755804" w:rsidTr="004A2AE4">
        <w:tc>
          <w:tcPr>
            <w:tcW w:w="2158" w:type="dxa"/>
          </w:tcPr>
          <w:p w:rsidR="009F6FF3" w:rsidRP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7052" w:type="dxa"/>
          </w:tcPr>
          <w:p w:rsidR="009F6FF3" w:rsidRPr="00A92A27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Дню дошкольного работника, Дню пожилого человека.</w:t>
            </w:r>
          </w:p>
        </w:tc>
      </w:tr>
      <w:tr w:rsidR="009F6FF3" w:rsidRPr="00755804" w:rsidTr="004A2AE4">
        <w:tc>
          <w:tcPr>
            <w:tcW w:w="2158" w:type="dxa"/>
          </w:tcPr>
          <w:p w:rsidR="009F6FF3" w:rsidRP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7052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Дню народного единства</w:t>
            </w:r>
          </w:p>
        </w:tc>
      </w:tr>
      <w:tr w:rsidR="009F6FF3" w:rsidRPr="00755804" w:rsidTr="004A2AE4">
        <w:tc>
          <w:tcPr>
            <w:tcW w:w="2158" w:type="dxa"/>
          </w:tcPr>
          <w:p w:rsidR="009F6FF3" w:rsidRP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7052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</w:tr>
      <w:tr w:rsidR="009F6FF3" w:rsidRPr="00755804" w:rsidTr="004A2AE4">
        <w:tc>
          <w:tcPr>
            <w:tcW w:w="2158" w:type="dxa"/>
          </w:tcPr>
          <w:p w:rsidR="009F6FF3" w:rsidRP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52" w:type="dxa"/>
          </w:tcPr>
          <w:p w:rsidR="009F6FF3" w:rsidRPr="00496F2F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F2F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</w:tr>
      <w:tr w:rsidR="009F6FF3" w:rsidRPr="00755804" w:rsidTr="004A2AE4">
        <w:tc>
          <w:tcPr>
            <w:tcW w:w="2158" w:type="dxa"/>
          </w:tcPr>
          <w:p w:rsidR="009F6FF3" w:rsidRP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52" w:type="dxa"/>
          </w:tcPr>
          <w:p w:rsidR="009F6FF3" w:rsidRPr="00496F2F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«Мама- солнышко мое»</w:t>
            </w:r>
          </w:p>
        </w:tc>
      </w:tr>
      <w:tr w:rsidR="009F6FF3" w:rsidRPr="00755804" w:rsidTr="004A2AE4">
        <w:tc>
          <w:tcPr>
            <w:tcW w:w="2158" w:type="dxa"/>
          </w:tcPr>
          <w:p w:rsidR="009F6FF3" w:rsidRP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7052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посвященная Дню Победы</w:t>
            </w:r>
          </w:p>
        </w:tc>
      </w:tr>
      <w:tr w:rsidR="009F6FF3" w:rsidRPr="00755804" w:rsidTr="004A2AE4">
        <w:tc>
          <w:tcPr>
            <w:tcW w:w="2158" w:type="dxa"/>
          </w:tcPr>
          <w:p w:rsidR="009F6FF3" w:rsidRP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7052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</w:tr>
    </w:tbl>
    <w:p w:rsidR="009F6FF3" w:rsidRDefault="009F6FF3" w:rsidP="009F6FF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F6FF3" w:rsidRDefault="009F6FF3" w:rsidP="009F6FF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B35">
        <w:rPr>
          <w:rFonts w:ascii="Times New Roman" w:hAnsi="Times New Roman" w:cs="Times New Roman"/>
          <w:b/>
          <w:sz w:val="28"/>
          <w:szCs w:val="28"/>
        </w:rPr>
        <w:t>Народные праздники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2126"/>
        <w:gridCol w:w="6859"/>
      </w:tblGrid>
      <w:tr w:rsidR="009F6FF3" w:rsidRPr="00755804" w:rsidTr="009F6FF3">
        <w:tc>
          <w:tcPr>
            <w:tcW w:w="2126" w:type="dxa"/>
          </w:tcPr>
          <w:p w:rsidR="009F6FF3" w:rsidRPr="00755804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859" w:type="dxa"/>
          </w:tcPr>
          <w:p w:rsidR="009F6FF3" w:rsidRPr="00755804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9F6FF3" w:rsidRPr="00755804" w:rsidTr="009F6FF3">
        <w:tc>
          <w:tcPr>
            <w:tcW w:w="2126" w:type="dxa"/>
          </w:tcPr>
          <w:p w:rsidR="009F6FF3" w:rsidRPr="009F6FF3" w:rsidRDefault="009F6FF3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6859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праздник «Сбор урожая» </w:t>
            </w:r>
          </w:p>
        </w:tc>
      </w:tr>
      <w:tr w:rsidR="009F6FF3" w:rsidRPr="00755804" w:rsidTr="009F6FF3">
        <w:tc>
          <w:tcPr>
            <w:tcW w:w="2126" w:type="dxa"/>
          </w:tcPr>
          <w:p w:rsidR="009F6FF3" w:rsidRPr="009F6FF3" w:rsidRDefault="009F6FF3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6859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праздник «Капустница» </w:t>
            </w:r>
          </w:p>
        </w:tc>
      </w:tr>
      <w:tr w:rsidR="009F6FF3" w:rsidRPr="00755804" w:rsidTr="009F6FF3">
        <w:tc>
          <w:tcPr>
            <w:tcW w:w="2126" w:type="dxa"/>
          </w:tcPr>
          <w:p w:rsidR="009F6FF3" w:rsidRPr="009F6FF3" w:rsidRDefault="009F6FF3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6859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праздник «Колядки» </w:t>
            </w:r>
          </w:p>
        </w:tc>
      </w:tr>
      <w:tr w:rsidR="009F6FF3" w:rsidRPr="00755804" w:rsidTr="009F6FF3">
        <w:tc>
          <w:tcPr>
            <w:tcW w:w="2126" w:type="dxa"/>
          </w:tcPr>
          <w:p w:rsidR="009F6FF3" w:rsidRPr="009F6FF3" w:rsidRDefault="009F6FF3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6859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«Масленица»</w:t>
            </w:r>
          </w:p>
        </w:tc>
      </w:tr>
      <w:tr w:rsidR="009F6FF3" w:rsidRPr="00755804" w:rsidTr="009F6FF3">
        <w:tc>
          <w:tcPr>
            <w:tcW w:w="2126" w:type="dxa"/>
          </w:tcPr>
          <w:p w:rsidR="009F6FF3" w:rsidRPr="009F6FF3" w:rsidRDefault="009F6FF3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6859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«Пасха»</w:t>
            </w:r>
          </w:p>
        </w:tc>
      </w:tr>
      <w:tr w:rsidR="009F6FF3" w:rsidRPr="00755804" w:rsidTr="009F6FF3">
        <w:tc>
          <w:tcPr>
            <w:tcW w:w="2126" w:type="dxa"/>
          </w:tcPr>
          <w:p w:rsidR="009F6FF3" w:rsidRPr="009F6FF3" w:rsidRDefault="009F6FF3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859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«Троица»</w:t>
            </w:r>
          </w:p>
        </w:tc>
      </w:tr>
      <w:tr w:rsidR="009F6FF3" w:rsidRPr="00755804" w:rsidTr="009F6FF3">
        <w:tc>
          <w:tcPr>
            <w:tcW w:w="2126" w:type="dxa"/>
          </w:tcPr>
          <w:p w:rsidR="009F6FF3" w:rsidRPr="009F6FF3" w:rsidRDefault="009F6FF3" w:rsidP="004A2A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6859" w:type="dxa"/>
          </w:tcPr>
          <w:p w:rsidR="009F6FF3" w:rsidRDefault="009F6FF3" w:rsidP="004A2A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«Иван Купала»</w:t>
            </w:r>
          </w:p>
        </w:tc>
      </w:tr>
    </w:tbl>
    <w:p w:rsidR="009F6FF3" w:rsidRPr="009F6FF3" w:rsidRDefault="009F6FF3" w:rsidP="009F6F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6FF3" w:rsidRDefault="009F6FF3" w:rsidP="009F6F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0BC7">
        <w:rPr>
          <w:rFonts w:ascii="Times New Roman" w:hAnsi="Times New Roman" w:cs="Times New Roman"/>
          <w:b/>
          <w:sz w:val="28"/>
          <w:szCs w:val="28"/>
        </w:rPr>
        <w:t>Сетевое взаимодействие</w:t>
      </w:r>
      <w:r w:rsidRPr="00830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F3" w:rsidRPr="00830BC7" w:rsidRDefault="009F6FF3" w:rsidP="009F6F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предусматривает сетевое взаимодействие: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2"/>
        <w:gridCol w:w="3915"/>
        <w:gridCol w:w="1360"/>
        <w:gridCol w:w="3598"/>
      </w:tblGrid>
      <w:tr w:rsidR="009F6FF3" w:rsidRPr="00204CA8" w:rsidTr="009F6FF3">
        <w:tc>
          <w:tcPr>
            <w:tcW w:w="475" w:type="dxa"/>
            <w:vAlign w:val="center"/>
          </w:tcPr>
          <w:p w:rsidR="009F6FF3" w:rsidRPr="009F6FF3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4" w:type="dxa"/>
            <w:vAlign w:val="center"/>
          </w:tcPr>
          <w:p w:rsidR="009F6FF3" w:rsidRPr="009F6FF3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393" w:type="dxa"/>
            <w:vAlign w:val="center"/>
          </w:tcPr>
          <w:p w:rsidR="009F6FF3" w:rsidRPr="009F6FF3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33" w:type="dxa"/>
            <w:vAlign w:val="center"/>
          </w:tcPr>
          <w:p w:rsidR="009F6FF3" w:rsidRPr="009F6FF3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F3">
              <w:rPr>
                <w:rFonts w:ascii="Times New Roman" w:hAnsi="Times New Roman"/>
                <w:b/>
                <w:sz w:val="24"/>
                <w:szCs w:val="24"/>
              </w:rPr>
              <w:t>Ежегодные мероприятия</w:t>
            </w:r>
          </w:p>
        </w:tc>
      </w:tr>
      <w:tr w:rsidR="009F6FF3" w:rsidRPr="00204CA8" w:rsidTr="004A2AE4">
        <w:tc>
          <w:tcPr>
            <w:tcW w:w="475" w:type="dxa"/>
          </w:tcPr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Региональная общественная организация</w:t>
            </w:r>
          </w:p>
          <w:p w:rsidR="009F6FF3" w:rsidRPr="00AC2E7E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ветеранов — пограничников им.</w:t>
            </w:r>
            <w:r w:rsidRPr="00AC2E7E">
              <w:rPr>
                <w:rFonts w:ascii="Times New Roman" w:hAnsi="Times New Roman"/>
                <w:bCs/>
                <w:sz w:val="24"/>
                <w:szCs w:val="24"/>
              </w:rPr>
              <w:t xml:space="preserve"> Геро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 России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Дмитрия</w:t>
            </w:r>
            <w:r w:rsidRPr="00AC2E7E">
              <w:rPr>
                <w:rFonts w:ascii="Times New Roman" w:hAnsi="Times New Roman"/>
                <w:bCs/>
                <w:sz w:val="24"/>
                <w:szCs w:val="24"/>
              </w:rPr>
              <w:t xml:space="preserve"> Разумовского</w:t>
            </w:r>
          </w:p>
        </w:tc>
        <w:tc>
          <w:tcPr>
            <w:tcW w:w="139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Апрель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93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«День защитника Отечества» 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«Пограничная аллея»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-Праздник </w:t>
            </w:r>
            <w:r>
              <w:rPr>
                <w:rFonts w:ascii="Times New Roman" w:hAnsi="Times New Roman"/>
                <w:sz w:val="24"/>
                <w:szCs w:val="24"/>
              </w:rPr>
              <w:t>«День пограничника»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Победы»</w:t>
            </w:r>
          </w:p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«Зарница»</w:t>
            </w:r>
          </w:p>
        </w:tc>
      </w:tr>
      <w:tr w:rsidR="009F6FF3" w:rsidRPr="00204CA8" w:rsidTr="004A2AE4">
        <w:tc>
          <w:tcPr>
            <w:tcW w:w="475" w:type="dxa"/>
          </w:tcPr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</w:tcPr>
          <w:p w:rsidR="009F6FF3" w:rsidRPr="00AC2E7E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Всероссийское общество </w:t>
            </w:r>
            <w:r w:rsidRPr="00AC2E7E">
              <w:rPr>
                <w:rFonts w:ascii="Times New Roman" w:hAnsi="Times New Roman"/>
                <w:bCs/>
                <w:sz w:val="24"/>
                <w:szCs w:val="24"/>
              </w:rPr>
              <w:t xml:space="preserve"> слабовидящих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людей</w:t>
            </w:r>
          </w:p>
        </w:tc>
        <w:tc>
          <w:tcPr>
            <w:tcW w:w="139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3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-«День пожилых людей»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матери»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Победы»</w:t>
            </w:r>
          </w:p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«Декада милосердия»</w:t>
            </w:r>
          </w:p>
        </w:tc>
      </w:tr>
      <w:tr w:rsidR="009F6FF3" w:rsidRPr="00204CA8" w:rsidTr="004A2AE4">
        <w:tc>
          <w:tcPr>
            <w:tcW w:w="475" w:type="dxa"/>
          </w:tcPr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</w:tcPr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Стационарное отделение для несовершеннолетних (приют)</w:t>
            </w:r>
          </w:p>
        </w:tc>
        <w:tc>
          <w:tcPr>
            <w:tcW w:w="139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3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«Хороша осенняя природа»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«Декада милосердия»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 околицей»</w:t>
            </w:r>
          </w:p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«Весеннее настроение»</w:t>
            </w:r>
          </w:p>
        </w:tc>
      </w:tr>
      <w:tr w:rsidR="009F6FF3" w:rsidRPr="00204CA8" w:rsidTr="004A2AE4">
        <w:tc>
          <w:tcPr>
            <w:tcW w:w="475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139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93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«День города»</w:t>
            </w:r>
          </w:p>
          <w:p w:rsidR="009F6FF3" w:rsidRPr="00204CA8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акция «Помоги птицам»</w:t>
            </w:r>
          </w:p>
        </w:tc>
      </w:tr>
      <w:tr w:rsidR="009F6FF3" w:rsidRPr="00204CA8" w:rsidTr="004A2AE4">
        <w:tc>
          <w:tcPr>
            <w:tcW w:w="475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139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93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«Осеннее настроение» (концерт)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«Зимняя сказка»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«Весеннее настроение»</w:t>
            </w:r>
          </w:p>
        </w:tc>
      </w:tr>
      <w:tr w:rsidR="009F6FF3" w:rsidRPr="00204CA8" w:rsidTr="004A2AE4">
        <w:tc>
          <w:tcPr>
            <w:tcW w:w="475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94" w:type="dxa"/>
          </w:tcPr>
          <w:p w:rsidR="009F6FF3" w:rsidRPr="00BE18C6" w:rsidRDefault="009F6FF3" w:rsidP="004A2AE4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C6">
              <w:rPr>
                <w:rFonts w:ascii="Times New Roman" w:hAnsi="Times New Roman"/>
                <w:bCs/>
                <w:sz w:val="24"/>
                <w:szCs w:val="24"/>
              </w:rPr>
              <w:t>Историко-краеведческий музей</w:t>
            </w:r>
          </w:p>
        </w:tc>
        <w:tc>
          <w:tcPr>
            <w:tcW w:w="139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33" w:type="dxa"/>
          </w:tcPr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«Природа родного края» экскурсия</w:t>
            </w:r>
          </w:p>
          <w:p w:rsidR="009F6FF3" w:rsidRDefault="009F6FF3" w:rsidP="004A2AE4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«Посиделки в русской избе» </w:t>
            </w:r>
          </w:p>
        </w:tc>
      </w:tr>
    </w:tbl>
    <w:p w:rsidR="009F6FF3" w:rsidRPr="00BE18C6" w:rsidRDefault="009F6FF3" w:rsidP="009F6FF3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8C6">
        <w:rPr>
          <w:rFonts w:ascii="Times New Roman" w:hAnsi="Times New Roman"/>
          <w:b/>
          <w:sz w:val="28"/>
          <w:szCs w:val="28"/>
        </w:rPr>
        <w:t xml:space="preserve">Кадровые условия реализации программы </w:t>
      </w:r>
    </w:p>
    <w:p w:rsidR="009F6FF3" w:rsidRDefault="009F6FF3" w:rsidP="009F6FF3">
      <w:pPr>
        <w:tabs>
          <w:tab w:val="left" w:pos="851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 w:rsidRPr="001771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реализуются в режимных моментах</w:t>
      </w:r>
      <w:r w:rsidRPr="001771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педагогами младшей, средней, старшей и подготовительных групп. </w:t>
      </w:r>
      <w:r w:rsidRPr="00BE18C6">
        <w:rPr>
          <w:rFonts w:ascii="Times New Roman" w:hAnsi="Times New Roman"/>
          <w:sz w:val="28"/>
          <w:szCs w:val="28"/>
        </w:rPr>
        <w:t xml:space="preserve">К проведению досугов, праздников, развлечений, итоговых мероприятий привлекаются музыкальные руководители, </w:t>
      </w:r>
      <w:r>
        <w:rPr>
          <w:rFonts w:ascii="Times New Roman" w:hAnsi="Times New Roman"/>
          <w:sz w:val="28"/>
          <w:szCs w:val="28"/>
        </w:rPr>
        <w:t xml:space="preserve">учителя – логопеды, </w:t>
      </w:r>
      <w:r w:rsidRPr="00BE18C6">
        <w:rPr>
          <w:rFonts w:ascii="Times New Roman" w:hAnsi="Times New Roman"/>
          <w:sz w:val="28"/>
          <w:szCs w:val="28"/>
        </w:rPr>
        <w:t xml:space="preserve">инструкторы по ФИЗО. </w:t>
      </w:r>
    </w:p>
    <w:p w:rsidR="009F6FF3" w:rsidRDefault="009F6FF3" w:rsidP="009F6FF3">
      <w:pPr>
        <w:tabs>
          <w:tab w:val="left" w:pos="851"/>
        </w:tabs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9F6FF3" w:rsidRPr="00BE18C6" w:rsidRDefault="009F6FF3" w:rsidP="009F6FF3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18C6">
        <w:rPr>
          <w:rFonts w:ascii="Times New Roman" w:hAnsi="Times New Roman"/>
          <w:b/>
          <w:sz w:val="28"/>
          <w:szCs w:val="28"/>
        </w:rPr>
        <w:t xml:space="preserve">Диагностика освоения детьми программы </w:t>
      </w:r>
    </w:p>
    <w:p w:rsidR="009F6FF3" w:rsidRDefault="009F6FF3" w:rsidP="009F6FF3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 w:rsidRPr="00BE18C6">
        <w:rPr>
          <w:rFonts w:ascii="Times New Roman" w:hAnsi="Times New Roman"/>
          <w:sz w:val="28"/>
          <w:szCs w:val="28"/>
        </w:rPr>
        <w:t xml:space="preserve">Педагогическая диагностика </w:t>
      </w:r>
      <w:r>
        <w:rPr>
          <w:rFonts w:ascii="Times New Roman" w:hAnsi="Times New Roman"/>
          <w:sz w:val="28"/>
          <w:szCs w:val="28"/>
        </w:rPr>
        <w:t>в рамках программы по нравственно</w:t>
      </w:r>
      <w:r w:rsidRPr="00BE18C6">
        <w:rPr>
          <w:rFonts w:ascii="Times New Roman" w:hAnsi="Times New Roman"/>
          <w:sz w:val="28"/>
          <w:szCs w:val="28"/>
        </w:rPr>
        <w:t xml:space="preserve"> – патриотическому воспитанию осуществляется педагогами два раза в год: начальное обследование и итоговое обследование. Оценка знаний производится по трехбалльной шкале: 1 балл – навык не сформирован, 2 балла – навык сформирован частично, 3 балла – навык сформирован. Результаты заносятся в таблицу. </w:t>
      </w:r>
    </w:p>
    <w:p w:rsidR="009F6FF3" w:rsidRDefault="009F6FF3" w:rsidP="009F6FF3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 w:rsidRPr="00BE18C6">
        <w:rPr>
          <w:rFonts w:ascii="Times New Roman" w:hAnsi="Times New Roman"/>
          <w:sz w:val="28"/>
          <w:szCs w:val="28"/>
        </w:rPr>
        <w:t xml:space="preserve">Их анализ учитывается воспитателями в дальнейшей работе. При необходимости осуществляется корректировка содержания программы. Методики педагогической диагностики: </w:t>
      </w:r>
    </w:p>
    <w:p w:rsidR="009F6FF3" w:rsidRDefault="009F6FF3" w:rsidP="009F6FF3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 w:rsidRPr="00BE18C6">
        <w:sym w:font="Symbol" w:char="F02D"/>
      </w:r>
      <w:r w:rsidRPr="00BE18C6">
        <w:rPr>
          <w:rFonts w:ascii="Times New Roman" w:hAnsi="Times New Roman"/>
          <w:sz w:val="28"/>
          <w:szCs w:val="28"/>
        </w:rPr>
        <w:t xml:space="preserve"> изучение продуктов детского творчества; </w:t>
      </w:r>
    </w:p>
    <w:p w:rsidR="009F6FF3" w:rsidRDefault="009F6FF3" w:rsidP="009F6FF3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 w:rsidRPr="00BE18C6">
        <w:sym w:font="Symbol" w:char="F02D"/>
      </w:r>
      <w:r w:rsidRPr="00BE18C6">
        <w:rPr>
          <w:rFonts w:ascii="Times New Roman" w:hAnsi="Times New Roman"/>
          <w:sz w:val="28"/>
          <w:szCs w:val="28"/>
        </w:rPr>
        <w:t xml:space="preserve"> наблюдения за воспитанниками в процессе совместной деятельности; </w:t>
      </w:r>
    </w:p>
    <w:p w:rsidR="009F6FF3" w:rsidRDefault="009F6FF3" w:rsidP="009F6FF3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  <w:r w:rsidRPr="00BE18C6">
        <w:sym w:font="Symbol" w:char="F02D"/>
      </w:r>
      <w:r w:rsidRPr="00BE18C6">
        <w:rPr>
          <w:rFonts w:ascii="Times New Roman" w:hAnsi="Times New Roman"/>
          <w:sz w:val="28"/>
          <w:szCs w:val="28"/>
        </w:rPr>
        <w:t xml:space="preserve"> беседы по темам программы. </w:t>
      </w:r>
    </w:p>
    <w:p w:rsidR="00353917" w:rsidRPr="009F6FF3" w:rsidRDefault="009F6FF3" w:rsidP="009F6FF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18C6">
        <w:rPr>
          <w:rFonts w:ascii="Times New Roman" w:hAnsi="Times New Roman"/>
          <w:sz w:val="28"/>
          <w:szCs w:val="28"/>
        </w:rPr>
        <w:t xml:space="preserve">Педагогическая диагностика проводится по блокам: </w:t>
      </w:r>
      <w:r w:rsidRPr="00201E7A">
        <w:rPr>
          <w:rFonts w:ascii="Times New Roman" w:hAnsi="Times New Roman"/>
          <w:sz w:val="28"/>
          <w:szCs w:val="28"/>
        </w:rPr>
        <w:t>Блок «Моя семья»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1E7A">
        <w:rPr>
          <w:rFonts w:ascii="Times New Roman" w:hAnsi="Times New Roman"/>
          <w:sz w:val="28"/>
          <w:szCs w:val="28"/>
        </w:rPr>
        <w:t>Блок «Мой город»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1E7A">
        <w:rPr>
          <w:rFonts w:ascii="Times New Roman" w:hAnsi="Times New Roman"/>
          <w:sz w:val="28"/>
          <w:szCs w:val="28"/>
        </w:rPr>
        <w:t>Блок «Моя страна» (символика, защитники)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01E7A">
        <w:rPr>
          <w:rFonts w:ascii="Times New Roman" w:hAnsi="Times New Roman"/>
          <w:sz w:val="28"/>
          <w:szCs w:val="28"/>
        </w:rPr>
        <w:t>Блок «От сердца к сердцу»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53917" w:rsidRPr="009F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117"/>
    <w:multiLevelType w:val="multilevel"/>
    <w:tmpl w:val="0268993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 w15:restartNumberingAfterBreak="0">
    <w:nsid w:val="30FC0228"/>
    <w:multiLevelType w:val="multilevel"/>
    <w:tmpl w:val="0268993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 w15:restartNumberingAfterBreak="0">
    <w:nsid w:val="46F5674D"/>
    <w:multiLevelType w:val="multilevel"/>
    <w:tmpl w:val="0268993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 w15:restartNumberingAfterBreak="0">
    <w:nsid w:val="76864D3B"/>
    <w:multiLevelType w:val="multilevel"/>
    <w:tmpl w:val="0268993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4" w15:restartNumberingAfterBreak="0">
    <w:nsid w:val="7A1141B8"/>
    <w:multiLevelType w:val="hybridMultilevel"/>
    <w:tmpl w:val="C06449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8"/>
    <w:rsid w:val="00353917"/>
    <w:rsid w:val="003C0478"/>
    <w:rsid w:val="009F6FF3"/>
    <w:rsid w:val="00B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9C06"/>
  <w15:chartTrackingRefBased/>
  <w15:docId w15:val="{42306A12-E39F-4368-8BBE-3D1FDBD7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391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53917"/>
  </w:style>
  <w:style w:type="paragraph" w:styleId="a5">
    <w:name w:val="Body Text"/>
    <w:basedOn w:val="a"/>
    <w:link w:val="a6"/>
    <w:rsid w:val="003539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539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53917"/>
    <w:rPr>
      <w:b/>
      <w:bCs/>
    </w:rPr>
  </w:style>
  <w:style w:type="paragraph" w:styleId="a8">
    <w:name w:val="List Paragraph"/>
    <w:basedOn w:val="a"/>
    <w:uiPriority w:val="34"/>
    <w:qFormat/>
    <w:rsid w:val="00353917"/>
    <w:pPr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5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5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353917"/>
  </w:style>
  <w:style w:type="character" w:customStyle="1" w:styleId="c3">
    <w:name w:val="c3"/>
    <w:basedOn w:val="a0"/>
    <w:rsid w:val="009F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2020-09-19T10:36:00Z</dcterms:created>
  <dcterms:modified xsi:type="dcterms:W3CDTF">2020-09-19T10:52:00Z</dcterms:modified>
</cp:coreProperties>
</file>